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363E9" w14:textId="2EB31152" w:rsidR="00CB0B36" w:rsidRDefault="00EC01D0">
      <w:r w:rsidRPr="00D645ED">
        <w:rPr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767C1827" wp14:editId="0AF7E2A1">
            <wp:simplePos x="0" y="0"/>
            <wp:positionH relativeFrom="margin">
              <wp:posOffset>5166360</wp:posOffset>
            </wp:positionH>
            <wp:positionV relativeFrom="page">
              <wp:posOffset>672465</wp:posOffset>
            </wp:positionV>
            <wp:extent cx="1440000" cy="58320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0AC8D" wp14:editId="6CAE95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38100" t="38100" r="60960" b="571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ln w="63500" cap="sq">
                          <a:solidFill>
                            <a:srgbClr val="005E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D0E2278" id="Straight Connector 25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HU4wEAABkEAAAOAAAAZHJzL2Uyb0RvYy54bWysU9uO0zAQfUfiHyy/06SFLiVquhJdlhcE&#10;FQsf4DrjxpJvjE3T/j1jp82uAAmBeHEy9pwzc47H69uTNewIGLV3LZ/Pas7ASd9pd2j51y/3L1ac&#10;xSRcJ4x30PIzRH67ef5sPYQGFr73pgNkROJiM4SW9ymFpqqi7MGKOPMBHB0qj1YkCvFQdSgGYrem&#10;WtT1TTV47AJ6CTHS7t14yDeFXymQ6ZNSERIzLafeUlmxrPu8Vpu1aA4oQq/lpQ3xD11YoR0Vnaju&#10;RBLsO+pfqKyW6KNXaSa9rbxSWkLRQGrm9U9qHnoRoGghc2KYbIr/j1Z+PO6Q6a7liyVnTli6o4eE&#10;Qh/6xLbeOXLQI6NDcmoIsSHA1u3wEsWwwyz7pNDmLwlip+LueXIXTolJ2rxZrl6/ekOXIK9n1SMw&#10;YEzvwVuWf1putMvCRSOOH2KiYpR6TcnbxrGBGF8u68wnaHDit5IfvdHdvTYmZ0U87LcG2VHk26+X&#10;796usgziepJGkXG0mcWNcspfOhsYK30GRQaRgPlYIY8mTLRCSnBpfuE1jrIzTFELE7D+M/CSn6FQ&#10;xvZvwBOiVPYuTWCrncffVU+na8tqzL86MOrOFux9dy4XXayh+SvOXd5KHvCncYE/vujNDwAAAP//&#10;AwBQSwMEFAAGAAgAAAAhAOoDrHjZAAAAAwEAAA8AAABkcnMvZG93bnJldi54bWxMj81OwzAQhO9I&#10;fQdrkbhRhwIFpXGqCNETIPXvAbbxNolqr0PstmmfHocLXEYazWrm22zeWyNO1PnGsYKHcQKCuHS6&#10;4UrBdrO4fwXhA7JG45gUXMjDPB/dZJhqd+YVndahErGEfYoK6hDaVEpf1mTRj11LHLO96yyGaLtK&#10;6g7PsdwaOUmSqbTYcFyosaW3msrD+mgVLN5Nsblsr1/Me/P8bT6WV/4slLq77YsZiEB9+DuGAT+i&#10;Qx6Zdu7I2gujID4SfnXIkseXJxC7wcs8k//Z8x8AAAD//wMAUEsBAi0AFAAGAAgAAAAhALaDOJL+&#10;AAAA4QEAABMAAAAAAAAAAAAAAAAAAAAAAFtDb250ZW50X1R5cGVzXS54bWxQSwECLQAUAAYACAAA&#10;ACEAOP0h/9YAAACUAQAACwAAAAAAAAAAAAAAAAAvAQAAX3JlbHMvLnJlbHNQSwECLQAUAAYACAAA&#10;ACEAeqTR1OMBAAAZBAAADgAAAAAAAAAAAAAAAAAuAgAAZHJzL2Uyb0RvYy54bWxQSwECLQAUAAYA&#10;CAAAACEA6gOseNkAAAADAQAADwAAAAAAAAAAAAAAAAA9BAAAZHJzL2Rvd25yZXYueG1sUEsFBgAA&#10;AAAEAAQA8wAAAEMFAAAAAA==&#10;" strokecolor="#005eb8" strokeweight="5pt">
                <v:stroke endcap="square"/>
              </v:line>
            </w:pict>
          </mc:Fallback>
        </mc:AlternateContent>
      </w:r>
    </w:p>
    <w:p w14:paraId="669F70E7" w14:textId="28703CDA" w:rsidR="00F321B0" w:rsidRPr="00EC01D0" w:rsidRDefault="00421C84" w:rsidP="002E086D">
      <w:pPr>
        <w:tabs>
          <w:tab w:val="left" w:pos="10229"/>
        </w:tabs>
        <w:spacing w:before="360"/>
        <w:rPr>
          <w:rFonts w:cs="Arial"/>
          <w:noProof/>
          <w:color w:val="auto"/>
          <w:sz w:val="36"/>
          <w:szCs w:val="24"/>
        </w:rPr>
      </w:pPr>
      <w:r>
        <w:rPr>
          <w:rFonts w:cs="Arial"/>
          <w:noProof/>
          <w:color w:val="auto"/>
          <w:sz w:val="56"/>
          <w:szCs w:val="24"/>
        </w:rPr>
        <w:t>Optometry</w:t>
      </w:r>
      <w:r w:rsidR="00EC01D0" w:rsidRPr="002E086D">
        <w:rPr>
          <w:rFonts w:cs="Arial"/>
          <w:noProof/>
          <w:color w:val="auto"/>
          <w:sz w:val="56"/>
          <w:szCs w:val="24"/>
        </w:rPr>
        <w:t xml:space="preserve"> Bulletin</w:t>
      </w:r>
    </w:p>
    <w:p w14:paraId="62C60818" w14:textId="7369E3C2" w:rsidR="00EC01D0" w:rsidRPr="002E086D" w:rsidRDefault="00EC01D0" w:rsidP="00F321B0">
      <w:pPr>
        <w:tabs>
          <w:tab w:val="left" w:pos="10229"/>
        </w:tabs>
        <w:rPr>
          <w:rFonts w:cs="Arial"/>
          <w:noProof/>
          <w:color w:val="005EB8"/>
          <w:sz w:val="12"/>
          <w:szCs w:val="24"/>
        </w:rPr>
      </w:pPr>
    </w:p>
    <w:p w14:paraId="0C7D14EB" w14:textId="141716AC" w:rsidR="00EC01D0" w:rsidRPr="002E086D" w:rsidRDefault="00153F8D" w:rsidP="00F321B0">
      <w:pPr>
        <w:tabs>
          <w:tab w:val="left" w:pos="10229"/>
        </w:tabs>
        <w:rPr>
          <w:rFonts w:cs="Arial"/>
          <w:noProof/>
          <w:color w:val="005EB8"/>
          <w:sz w:val="24"/>
          <w:szCs w:val="24"/>
        </w:rPr>
      </w:pPr>
      <w:r>
        <w:rPr>
          <w:rFonts w:cs="Arial"/>
          <w:noProof/>
          <w:color w:val="auto"/>
          <w:sz w:val="28"/>
          <w:szCs w:val="24"/>
        </w:rPr>
        <w:t>June</w:t>
      </w:r>
      <w:r w:rsidR="0044577C">
        <w:rPr>
          <w:rFonts w:cs="Arial"/>
          <w:noProof/>
          <w:color w:val="auto"/>
          <w:sz w:val="28"/>
          <w:szCs w:val="24"/>
        </w:rPr>
        <w:t xml:space="preserve"> </w:t>
      </w:r>
      <w:r w:rsidR="002E086D" w:rsidRPr="002E086D">
        <w:rPr>
          <w:rFonts w:cs="Arial"/>
          <w:noProof/>
          <w:color w:val="auto"/>
          <w:sz w:val="28"/>
          <w:szCs w:val="24"/>
        </w:rPr>
        <w:t>202</w:t>
      </w:r>
      <w:r w:rsidR="003E11F2">
        <w:rPr>
          <w:rFonts w:cs="Arial"/>
          <w:noProof/>
          <w:color w:val="auto"/>
          <w:sz w:val="28"/>
          <w:szCs w:val="24"/>
        </w:rPr>
        <w:t>2</w:t>
      </w:r>
    </w:p>
    <w:p w14:paraId="284A6387" w14:textId="0531316C" w:rsidR="00EC01D0" w:rsidRDefault="00376A55" w:rsidP="00F321B0">
      <w:pPr>
        <w:tabs>
          <w:tab w:val="left" w:pos="10229"/>
        </w:tabs>
        <w:rPr>
          <w:rFonts w:cs="Arial"/>
          <w:noProof/>
          <w:color w:val="005EB8"/>
          <w:sz w:val="24"/>
          <w:szCs w:val="24"/>
        </w:rPr>
      </w:pPr>
      <w:r w:rsidRPr="002E086D">
        <w:rPr>
          <w:rFonts w:cs="Arial"/>
          <w:noProof/>
          <w:color w:val="auto"/>
          <w:sz w:val="20"/>
          <w:lang w:eastAsia="en-GB"/>
        </w:rPr>
        <w:drawing>
          <wp:anchor distT="0" distB="0" distL="114300" distR="114300" simplePos="0" relativeHeight="251658244" behindDoc="1" locked="0" layoutInCell="1" allowOverlap="1" wp14:anchorId="7B6FC80B" wp14:editId="26331132">
            <wp:simplePos x="0" y="0"/>
            <wp:positionH relativeFrom="margin">
              <wp:align>left</wp:align>
            </wp:positionH>
            <wp:positionV relativeFrom="page">
              <wp:posOffset>1550356</wp:posOffset>
            </wp:positionV>
            <wp:extent cx="6652260" cy="274634"/>
            <wp:effectExtent l="0" t="0" r="0" b="0"/>
            <wp:wrapNone/>
            <wp:docPr id="28" name="strapline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ages/bottom%20footer%20A4%20FINAL.a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E9BF" w14:textId="7350FE1A" w:rsidR="00EC01D0" w:rsidRDefault="00EC01D0" w:rsidP="00F321B0">
      <w:pPr>
        <w:tabs>
          <w:tab w:val="left" w:pos="10229"/>
        </w:tabs>
        <w:rPr>
          <w:rFonts w:cs="Arial"/>
          <w:noProof/>
          <w:color w:val="005EB8"/>
          <w:sz w:val="24"/>
          <w:szCs w:val="24"/>
        </w:rPr>
      </w:pPr>
    </w:p>
    <w:p w14:paraId="46E075CF" w14:textId="77061E6A" w:rsidR="002A6866" w:rsidRDefault="00D37919" w:rsidP="00D37919">
      <w:pPr>
        <w:tabs>
          <w:tab w:val="left" w:pos="1544"/>
          <w:tab w:val="left" w:pos="10229"/>
        </w:tabs>
        <w:rPr>
          <w:rFonts w:cs="Arial"/>
          <w:noProof/>
          <w:color w:val="auto"/>
          <w:sz w:val="24"/>
          <w:szCs w:val="24"/>
        </w:rPr>
      </w:pPr>
      <w:r>
        <w:rPr>
          <w:rFonts w:cs="Arial"/>
          <w:noProof/>
          <w:color w:val="auto"/>
          <w:sz w:val="24"/>
          <w:szCs w:val="24"/>
        </w:rPr>
        <w:tab/>
      </w:r>
    </w:p>
    <w:p w14:paraId="526DDC70" w14:textId="48F700A4" w:rsidR="008A0351" w:rsidRPr="004D1EA5" w:rsidRDefault="00376A55" w:rsidP="00984148">
      <w:pPr>
        <w:tabs>
          <w:tab w:val="left" w:pos="10229"/>
        </w:tabs>
        <w:jc w:val="center"/>
        <w:rPr>
          <w:rFonts w:cs="Arial"/>
          <w:noProof/>
          <w:color w:val="auto"/>
          <w:sz w:val="24"/>
          <w:szCs w:val="24"/>
        </w:rPr>
      </w:pPr>
      <w:r w:rsidRPr="00376A55">
        <w:rPr>
          <w:rFonts w:cs="Arial"/>
          <w:noProof/>
          <w:color w:val="auto"/>
          <w:sz w:val="24"/>
          <w:szCs w:val="24"/>
        </w:rPr>
        <w:t>NHS England and NHS Improvement – South West</w:t>
      </w:r>
    </w:p>
    <w:p w14:paraId="327ABFE5" w14:textId="625857F0" w:rsidR="00EC01D0" w:rsidRDefault="00EC01D0" w:rsidP="00F321B0">
      <w:pPr>
        <w:tabs>
          <w:tab w:val="left" w:pos="10229"/>
        </w:tabs>
        <w:rPr>
          <w:rFonts w:cs="Arial"/>
          <w:noProof/>
          <w:color w:val="005EB8"/>
          <w:sz w:val="24"/>
          <w:szCs w:val="24"/>
        </w:rPr>
      </w:pPr>
    </w:p>
    <w:sdt>
      <w:sdtPr>
        <w:rPr>
          <w:rFonts w:eastAsiaTheme="minorHAnsi" w:cstheme="minorBidi"/>
          <w:color w:val="262626" w:themeColor="text1" w:themeTint="D9"/>
          <w:sz w:val="22"/>
          <w:szCs w:val="22"/>
        </w:rPr>
        <w:id w:val="-8083129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745157" w14:textId="2F4C4978" w:rsidR="00DD2750" w:rsidRPr="00A34575" w:rsidRDefault="000900B4" w:rsidP="00187CED">
          <w:pPr>
            <w:pStyle w:val="TOCHeading"/>
            <w:spacing w:line="240" w:lineRule="auto"/>
            <w:ind w:right="260"/>
          </w:pPr>
          <w:r w:rsidRPr="002356ED">
            <w:rPr>
              <w:rFonts w:cs="Arial"/>
              <w:noProof/>
              <w:szCs w:val="24"/>
            </w:rPr>
            <w:t>In this Issue:</w:t>
          </w:r>
          <w:r w:rsidR="00872181">
            <w:fldChar w:fldCharType="begin"/>
          </w:r>
          <w:r w:rsidR="00872181">
            <w:instrText xml:space="preserve"> TOC \o "1-1" \h \z \u </w:instrText>
          </w:r>
          <w:r w:rsidR="00872181">
            <w:fldChar w:fldCharType="separate"/>
          </w:r>
          <w:r w:rsidR="00192DF9">
            <w:fldChar w:fldCharType="begin"/>
          </w:r>
          <w:r w:rsidR="00192DF9">
            <w:instrText xml:space="preserve"> TOC \o "1-1" \h \z \u </w:instrText>
          </w:r>
          <w:r w:rsidR="00192DF9">
            <w:fldChar w:fldCharType="separate"/>
          </w:r>
        </w:p>
        <w:p w14:paraId="0368BCE0" w14:textId="62391244" w:rsidR="00A34575" w:rsidRDefault="00E23035" w:rsidP="00A34575">
          <w:pPr>
            <w:pStyle w:val="TOC1"/>
          </w:pPr>
          <w:r>
            <w:t>Update Business Services Authority (BSA) Contract Administration</w:t>
          </w:r>
          <w:r w:rsidR="007C3600">
            <w:t>………</w:t>
          </w:r>
          <w:r w:rsidR="00920D72">
            <w:t>.</w:t>
          </w:r>
          <w:r w:rsidR="007C3600">
            <w:t>……………</w:t>
          </w:r>
          <w:r w:rsidR="00403108">
            <w:t>.</w:t>
          </w:r>
          <w:r w:rsidR="007C3600">
            <w:t>………</w:t>
          </w:r>
          <w:r w:rsidR="00C73A73">
            <w:t>..</w:t>
          </w:r>
          <w:r w:rsidR="007C3600">
            <w:t>…….</w:t>
          </w:r>
          <w:r w:rsidR="00DD618E">
            <w:t>1</w:t>
          </w:r>
        </w:p>
        <w:p w14:paraId="48E4383B" w14:textId="764E0A2B" w:rsidR="00DD618E" w:rsidRDefault="00DD618E" w:rsidP="00DD618E"/>
        <w:p w14:paraId="2AE9128D" w14:textId="675DCFBD" w:rsidR="00DD618E" w:rsidRDefault="00DD618E" w:rsidP="00DD618E">
          <w:r>
            <w:t xml:space="preserve">     </w:t>
          </w:r>
          <w:r w:rsidR="00211576">
            <w:t>Q</w:t>
          </w:r>
          <w:r w:rsidR="00A37922">
            <w:t>uality</w:t>
          </w:r>
          <w:r w:rsidR="00211576">
            <w:t xml:space="preserve"> in Optometry (QIO)</w:t>
          </w:r>
          <w:r w:rsidR="00DE40E0">
            <w:t>…..</w:t>
          </w:r>
          <w:r>
            <w:t>……………………………………………</w:t>
          </w:r>
          <w:r w:rsidR="00920D72">
            <w:t>.</w:t>
          </w:r>
          <w:r>
            <w:t>…………………………………2</w:t>
          </w:r>
        </w:p>
        <w:p w14:paraId="14B73D39" w14:textId="54B46AA1" w:rsidR="00DD618E" w:rsidRDefault="00DD618E" w:rsidP="00DD618E"/>
        <w:p w14:paraId="5AEF7831" w14:textId="546BBBE5" w:rsidR="00DD618E" w:rsidRDefault="00DD618E" w:rsidP="00DD618E">
          <w:r>
            <w:t xml:space="preserve">     </w:t>
          </w:r>
          <w:r w:rsidR="00211576">
            <w:t>Revised Making Accurate Claims</w:t>
          </w:r>
          <w:r w:rsidR="00104EEF">
            <w:t xml:space="preserve"> Guidance 2022…………………………..</w:t>
          </w:r>
          <w:r>
            <w:t>……………………………..</w:t>
          </w:r>
          <w:r w:rsidR="0069042E">
            <w:t>2</w:t>
          </w:r>
        </w:p>
        <w:p w14:paraId="1FFC1BEA" w14:textId="77777777" w:rsidR="0069042E" w:rsidRDefault="0069042E" w:rsidP="00DD618E"/>
        <w:p w14:paraId="2B7AFD73" w14:textId="34AB4FA4" w:rsidR="00DD618E" w:rsidRDefault="00DD618E" w:rsidP="00DD618E">
          <w:r>
            <w:t xml:space="preserve">    </w:t>
          </w:r>
          <w:r w:rsidR="0067140B" w:rsidRPr="0067140B">
            <w:rPr>
              <w:color w:val="auto"/>
              <w:lang w:eastAsia="en-GB"/>
            </w:rPr>
            <w:t xml:space="preserve"> </w:t>
          </w:r>
          <w:r w:rsidR="0067140B" w:rsidRPr="0067140B">
            <w:rPr>
              <w:rFonts w:cs="Arial"/>
              <w:color w:val="auto"/>
              <w:lang w:eastAsia="en-GB"/>
            </w:rPr>
            <w:t>Revised Infection &amp; Prevention Control (IPC) Guidance</w:t>
          </w:r>
          <w:r w:rsidR="0067140B">
            <w:t xml:space="preserve"> </w:t>
          </w:r>
          <w:r w:rsidR="00920D72">
            <w:t>……..</w:t>
          </w:r>
          <w:r>
            <w:t>…</w:t>
          </w:r>
          <w:r w:rsidR="00D623BE">
            <w:t>...</w:t>
          </w:r>
          <w:r>
            <w:t>…</w:t>
          </w:r>
          <w:r w:rsidR="0067140B">
            <w:t>…………………………...</w:t>
          </w:r>
          <w:r>
            <w:t>…</w:t>
          </w:r>
          <w:r w:rsidR="00D623BE">
            <w:t>...</w:t>
          </w:r>
          <w:r>
            <w:t>….</w:t>
          </w:r>
          <w:r w:rsidR="00302594">
            <w:t>3</w:t>
          </w:r>
        </w:p>
        <w:p w14:paraId="654BA152" w14:textId="2178B10B" w:rsidR="00DD618E" w:rsidRDefault="00DD618E" w:rsidP="00DD618E"/>
        <w:p w14:paraId="2E2CACD8" w14:textId="0E07EB66" w:rsidR="00DD618E" w:rsidRDefault="00DD618E" w:rsidP="00DD618E">
          <w:r>
            <w:t xml:space="preserve">     </w:t>
          </w:r>
          <w:r w:rsidR="00C73A73">
            <w:t>PCSE Updates</w:t>
          </w:r>
          <w:r w:rsidR="000A723B">
            <w:t xml:space="preserve"> CET Claims</w:t>
          </w:r>
          <w:r w:rsidR="00DE40E0">
            <w:t>….</w:t>
          </w:r>
          <w:r w:rsidR="00C73A73">
            <w:t>………………………….</w:t>
          </w:r>
          <w:r>
            <w:t>……………………………………………………</w:t>
          </w:r>
          <w:r w:rsidR="000E574C">
            <w:t>3</w:t>
          </w:r>
        </w:p>
        <w:p w14:paraId="48F27413" w14:textId="185BC7B0" w:rsidR="00615C53" w:rsidRDefault="00615C53" w:rsidP="00DD618E"/>
        <w:p w14:paraId="140859B2" w14:textId="0C9B944D" w:rsidR="00615C53" w:rsidRPr="00DD618E" w:rsidRDefault="00615C53" w:rsidP="00DD618E">
          <w:r>
            <w:t xml:space="preserve">     </w:t>
          </w:r>
          <w:r w:rsidR="00D37919">
            <w:t xml:space="preserve">Guidance on </w:t>
          </w:r>
          <w:r w:rsidR="00760091">
            <w:t>Monkeypox</w:t>
          </w:r>
          <w:r w:rsidR="0009758D">
            <w:t>…………………………….</w:t>
          </w:r>
          <w:r>
            <w:t>…</w:t>
          </w:r>
          <w:r w:rsidR="00DF6E85">
            <w:t>...</w:t>
          </w:r>
          <w:r>
            <w:t>…………………………………</w:t>
          </w:r>
          <w:r w:rsidR="00920D72">
            <w:t>.</w:t>
          </w:r>
          <w:r>
            <w:t>…………</w:t>
          </w:r>
          <w:r w:rsidR="0020483C">
            <w:t>.</w:t>
          </w:r>
          <w:r>
            <w:t>…….</w:t>
          </w:r>
          <w:r w:rsidR="0069042E">
            <w:t>3</w:t>
          </w:r>
        </w:p>
        <w:p w14:paraId="1850E3E0" w14:textId="3CA2D8B5" w:rsidR="00D641C1" w:rsidRPr="00D641C1" w:rsidRDefault="0009758D" w:rsidP="00D641C1">
          <w:pPr>
            <w:pStyle w:val="TOC1"/>
          </w:pPr>
          <w:bookmarkStart w:id="0" w:name="_Hlk69478267"/>
          <w:r>
            <w:rPr>
              <w:noProof/>
            </w:rPr>
            <w:t>Ukraine Refugees……………………………………….</w:t>
          </w:r>
          <w:r w:rsidR="007C3600">
            <w:rPr>
              <w:noProof/>
            </w:rPr>
            <w:t>....................................................................</w:t>
          </w:r>
          <w:r w:rsidR="0020483C">
            <w:rPr>
              <w:noProof/>
            </w:rPr>
            <w:t>.</w:t>
          </w:r>
          <w:r w:rsidR="007C3600">
            <w:rPr>
              <w:noProof/>
            </w:rPr>
            <w:t>......</w:t>
          </w:r>
          <w:bookmarkStart w:id="1" w:name="_Hlk69478159"/>
          <w:bookmarkEnd w:id="0"/>
          <w:r w:rsidR="003F1853">
            <w:rPr>
              <w:noProof/>
            </w:rPr>
            <w:t>3</w:t>
          </w:r>
        </w:p>
        <w:bookmarkEnd w:id="1"/>
        <w:p w14:paraId="4EB8A3BA" w14:textId="3283B6C3" w:rsidR="00CD440F" w:rsidRPr="00CD440F" w:rsidRDefault="00CD440F" w:rsidP="00CD440F">
          <w:pPr>
            <w:pStyle w:val="TOC1"/>
            <w:rPr>
              <w:noProof/>
            </w:rPr>
          </w:pPr>
          <w:r>
            <w:rPr>
              <w:noProof/>
            </w:rPr>
            <w:t>PCSE - Opthalmic Payment Queries</w:t>
          </w:r>
          <w:r w:rsidR="007C3600">
            <w:rPr>
              <w:noProof/>
            </w:rPr>
            <w:t>..</w:t>
          </w:r>
          <w:r>
            <w:rPr>
              <w:noProof/>
            </w:rPr>
            <w:t>.</w:t>
          </w:r>
          <w:r w:rsidR="007C3600">
            <w:rPr>
              <w:noProof/>
            </w:rPr>
            <w:t>.</w:t>
          </w:r>
          <w:r>
            <w:rPr>
              <w:noProof/>
            </w:rPr>
            <w:t>.</w:t>
          </w:r>
          <w:r w:rsidR="007C3600">
            <w:rPr>
              <w:noProof/>
            </w:rPr>
            <w:t>...............................................................................................</w:t>
          </w:r>
          <w:r w:rsidR="0069042E">
            <w:rPr>
              <w:noProof/>
            </w:rPr>
            <w:t>.4</w:t>
          </w:r>
        </w:p>
        <w:p w14:paraId="79FCD627" w14:textId="383AC4B4" w:rsidR="00130F9B" w:rsidRPr="00130F9B" w:rsidRDefault="007E55E0" w:rsidP="00130F9B">
          <w:pPr>
            <w:pStyle w:val="TOC1"/>
            <w:rPr>
              <w:rFonts w:asciiTheme="minorHAnsi" w:eastAsiaTheme="minorEastAsia" w:hAnsiTheme="minorHAnsi"/>
              <w:noProof/>
              <w:color w:val="auto"/>
              <w:lang w:val="en-GB" w:eastAsia="en-GB"/>
            </w:rPr>
          </w:pPr>
          <w:r>
            <w:rPr>
              <w:noProof/>
            </w:rPr>
            <w:t>Re</w:t>
          </w:r>
          <w:r w:rsidR="00CD440F">
            <w:rPr>
              <w:noProof/>
            </w:rPr>
            <w:t>m</w:t>
          </w:r>
          <w:r>
            <w:rPr>
              <w:noProof/>
            </w:rPr>
            <w:t>inder - South West Optometry Team Contact Details</w:t>
          </w:r>
          <w:r w:rsidR="00DD618E">
            <w:rPr>
              <w:noProof/>
            </w:rPr>
            <w:t>………………………………………………</w:t>
          </w:r>
          <w:r w:rsidR="0069042E">
            <w:rPr>
              <w:noProof/>
            </w:rPr>
            <w:t>…</w:t>
          </w:r>
          <w:r w:rsidR="00C33D1C">
            <w:rPr>
              <w:noProof/>
            </w:rPr>
            <w:t>4</w:t>
          </w:r>
        </w:p>
        <w:p w14:paraId="152BD026" w14:textId="775E134B" w:rsidR="00192DF9" w:rsidRDefault="004371E5" w:rsidP="00192DF9">
          <w:pPr>
            <w:pStyle w:val="TOC1"/>
            <w:rPr>
              <w:rFonts w:asciiTheme="minorHAnsi" w:eastAsiaTheme="minorEastAsia" w:hAnsiTheme="minorHAnsi"/>
              <w:noProof/>
              <w:color w:val="auto"/>
              <w:lang w:val="en-GB" w:eastAsia="en-GB"/>
            </w:rPr>
          </w:pPr>
          <w:r>
            <w:t xml:space="preserve">Email Correspondence - </w:t>
          </w:r>
          <w:r w:rsidR="007E55E0">
            <w:t xml:space="preserve">Signature </w:t>
          </w:r>
          <w:r>
            <w:t>Details</w:t>
          </w:r>
          <w:hyperlink w:anchor="_Toc49162571" w:history="1">
            <w:r w:rsidR="00DD618E">
              <w:rPr>
                <w:noProof/>
                <w:webHidden/>
              </w:rPr>
              <w:t>………………………………………………………………….</w:t>
            </w:r>
            <w:r w:rsidR="00C33D1C">
              <w:rPr>
                <w:noProof/>
                <w:webHidden/>
              </w:rPr>
              <w:t>.</w:t>
            </w:r>
            <w:r w:rsidR="00643272">
              <w:rPr>
                <w:noProof/>
                <w:webHidden/>
              </w:rPr>
              <w:t>4</w:t>
            </w:r>
            <w:r w:rsidR="009378D9">
              <w:rPr>
                <w:noProof/>
                <w:webHidden/>
              </w:rPr>
              <w:t xml:space="preserve"> </w:t>
            </w:r>
          </w:hyperlink>
        </w:p>
        <w:p w14:paraId="71D95CB7" w14:textId="37804727" w:rsidR="00192DF9" w:rsidRDefault="000D0B56" w:rsidP="00192DF9">
          <w:pPr>
            <w:pStyle w:val="TOC1"/>
            <w:rPr>
              <w:rFonts w:asciiTheme="minorHAnsi" w:eastAsiaTheme="minorEastAsia" w:hAnsiTheme="minorHAnsi"/>
              <w:noProof/>
              <w:color w:val="auto"/>
              <w:lang w:val="en-GB" w:eastAsia="en-GB"/>
            </w:rPr>
          </w:pPr>
          <w:hyperlink w:anchor="_Toc49162577" w:history="1">
            <w:r w:rsidR="00192DF9" w:rsidRPr="0026298B">
              <w:rPr>
                <w:rStyle w:val="Hyperlink"/>
                <w:noProof/>
              </w:rPr>
              <w:t>Useful Information</w:t>
            </w:r>
            <w:r w:rsidR="00DD618E">
              <w:rPr>
                <w:noProof/>
                <w:webHidden/>
              </w:rPr>
              <w:t>…………………………………………………………………………………………</w:t>
            </w:r>
            <w:r w:rsidR="004A563A">
              <w:rPr>
                <w:noProof/>
                <w:webHidden/>
              </w:rPr>
              <w:t>…</w:t>
            </w:r>
            <w:r w:rsidR="00643272">
              <w:rPr>
                <w:noProof/>
                <w:webHidden/>
              </w:rPr>
              <w:t>.…</w:t>
            </w:r>
            <w:r w:rsidR="00332976">
              <w:rPr>
                <w:noProof/>
                <w:webHidden/>
              </w:rPr>
              <w:t>5</w:t>
            </w:r>
            <w:r w:rsidR="009378D9">
              <w:rPr>
                <w:noProof/>
                <w:webHidden/>
              </w:rPr>
              <w:t xml:space="preserve"> </w:t>
            </w:r>
          </w:hyperlink>
        </w:p>
        <w:p w14:paraId="7134ADAE" w14:textId="32944A3C" w:rsidR="00994026" w:rsidRPr="004778FE" w:rsidRDefault="00192DF9" w:rsidP="00D623BE">
          <w:pPr>
            <w:rPr>
              <w:b/>
              <w:bCs/>
              <w:noProof/>
            </w:rPr>
          </w:pPr>
          <w:r>
            <w:fldChar w:fldCharType="end"/>
          </w:r>
          <w:r w:rsidR="00872181">
            <w:fldChar w:fldCharType="end"/>
          </w:r>
        </w:p>
      </w:sdtContent>
    </w:sdt>
    <w:p w14:paraId="61A25426" w14:textId="77777777" w:rsidR="00D82939" w:rsidRDefault="00D82939" w:rsidP="00994026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35AF399C" w14:textId="190B4D54" w:rsidR="00994026" w:rsidRPr="00994026" w:rsidRDefault="00994026" w:rsidP="00994026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7D6ADA8" wp14:editId="41D0DDE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6B26666" id="Straight Connector 3" o:spid="_x0000_s1026" style="position:absolute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LguwEAAF0DAAAOAAAAZHJzL2Uyb0RvYy54bWysU01v2zAMvQ/YfxB0X+yma5sacQosWXcZ&#10;tgBdfwAjy7YAfYHU4uTfj1LStNtuwy4yKVKPfI/08uHgrNhrJBN8K69mtRTaq9AZP7Ty+cfjh4UU&#10;lMB3YIPXrTxqkg+r9++WU2z0PIzBdhoFg3hqptjKMaXYVBWpUTugWYjac7AP6CCxi0PVIUyM7mw1&#10;r+vbagrYRQxKE/Ht5hSUq4Lf91ql731POgnbSu4tlRPLuctntVpCMyDE0ahzG/APXTgwnoteoDaQ&#10;QPxE8xeUMwoDhT7NVHBV6HujdOHAbK7qP9g8jRB14cLiULzIRP8PVn3bb1GYrpXXUnhwPKKnhGCG&#10;MYl18J4FDCius05TpIbT136LZ4/iFjPpQ48uf5mOOBRtjxdt9SEJxZe3N4u7j/c8AvUSq14fRqT0&#10;RQcnstFKa3ymDQ3sv1LiYpz6kpKvfXg01pbRWS8m3rv5XZ2hgTcIfceWi0yJ/CAF2IE3UyUsiBSs&#10;6fLrjEM47NYWxR7ydtQ3nz8tMlGu9ltaLr0BGk95JXROsz7D6LJn506zSiddsrUL3bHIVWWPZ1jQ&#10;z/uWl+Stz/bbv2L1CwAA//8DAFBLAwQUAAYACAAAACEAu9hdedsAAAAFAQAADwAAAGRycy9kb3du&#10;cmV2LnhtbEyPQU/CQBCF7yb+h82YeIMtSpDUTokxgSOJaIzchu64rXZnS3eB8u9dvOhx3nt575ti&#10;MbhWHbkPjReEyTgDxVJ504hFeHtdjuagQiQx1HphhDMHWJTXVwXlxp/khY+baFUqkZATQh1jl2sd&#10;qpodhbHvWJL36XtHMZ291aanUyp3rb7Lspl21EhaqKnj55qr783BIez30+WHXX/Z7fw8e7ersA6r&#10;LSPe3gxPj6AiD/EvDBf8hA5lYtr5g5igWoT0SEQYTUBdzOz+YQpq9yvostD/6csfAAAA//8DAFBL&#10;AQItABQABgAIAAAAIQC2gziS/gAAAOEBAAATAAAAAAAAAAAAAAAAAAAAAABbQ29udGVudF9UeXBl&#10;c10ueG1sUEsBAi0AFAAGAAgAAAAhADj9If/WAAAAlAEAAAsAAAAAAAAAAAAAAAAALwEAAF9yZWxz&#10;Ly5yZWxzUEsBAi0AFAAGAAgAAAAhAIwCguC7AQAAXQMAAA4AAAAAAAAAAAAAAAAALgIAAGRycy9l&#10;Mm9Eb2MueG1sUEsBAi0AFAAGAAgAAAAhALvYXXnbAAAABQEAAA8AAAAAAAAAAAAAAAAAFQQAAGRy&#10;cy9kb3ducmV2LnhtbFBLBQYAAAAABAAEAPMAAAAdBQAAAAA=&#10;" strokecolor="#005eb8" strokeweight="1pt">
                <v:stroke endcap="round"/>
              </v:line>
            </w:pict>
          </mc:Fallback>
        </mc:AlternateContent>
      </w:r>
    </w:p>
    <w:p w14:paraId="36699BE6" w14:textId="34978709" w:rsidR="00AB1893" w:rsidRDefault="00450D83" w:rsidP="00933D6A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 xml:space="preserve">Contract Administration </w:t>
      </w:r>
      <w:r w:rsidR="00DF16EF">
        <w:rPr>
          <w:color w:val="0070C0"/>
          <w:sz w:val="32"/>
          <w:szCs w:val="32"/>
          <w:lang w:eastAsia="en-GB"/>
        </w:rPr>
        <w:t xml:space="preserve">– NHS </w:t>
      </w:r>
      <w:r w:rsidR="005162AE">
        <w:rPr>
          <w:color w:val="0070C0"/>
          <w:sz w:val="32"/>
          <w:szCs w:val="32"/>
          <w:lang w:eastAsia="en-GB"/>
        </w:rPr>
        <w:t>Business Services Authority (</w:t>
      </w:r>
      <w:r w:rsidR="00DF16EF">
        <w:rPr>
          <w:color w:val="0070C0"/>
          <w:sz w:val="32"/>
          <w:szCs w:val="32"/>
          <w:lang w:eastAsia="en-GB"/>
        </w:rPr>
        <w:t>NHS</w:t>
      </w:r>
      <w:r w:rsidR="005162AE">
        <w:rPr>
          <w:color w:val="0070C0"/>
          <w:sz w:val="32"/>
          <w:szCs w:val="32"/>
          <w:lang w:eastAsia="en-GB"/>
        </w:rPr>
        <w:t xml:space="preserve">BSA) </w:t>
      </w:r>
    </w:p>
    <w:p w14:paraId="56F45936" w14:textId="77777777" w:rsidR="005162AE" w:rsidRPr="00E343FD" w:rsidRDefault="005162AE" w:rsidP="00E343F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297EB924" w14:textId="2284EBAB" w:rsidR="00722CF4" w:rsidRPr="00A602F0" w:rsidRDefault="00DF16EF" w:rsidP="00E343FD">
      <w:pPr>
        <w:autoSpaceDE w:val="0"/>
        <w:autoSpaceDN w:val="0"/>
        <w:adjustRightInd w:val="0"/>
        <w:rPr>
          <w:rFonts w:cs="Arial"/>
          <w:color w:val="000000"/>
          <w:lang w:val="en-GB"/>
        </w:rPr>
      </w:pPr>
      <w:r w:rsidRPr="00A602F0">
        <w:rPr>
          <w:rFonts w:cs="Arial"/>
          <w:color w:val="000000"/>
          <w:lang w:val="en-GB"/>
        </w:rPr>
        <w:t>Many of you may now be aware that as of 18 October 2021 NHS Business Services Authority (NHSBSA) have been</w:t>
      </w:r>
      <w:r w:rsidR="00722CF4" w:rsidRPr="00A602F0">
        <w:rPr>
          <w:rFonts w:cs="Arial"/>
          <w:color w:val="000000"/>
          <w:lang w:val="en-GB"/>
        </w:rPr>
        <w:t xml:space="preserve"> </w:t>
      </w:r>
      <w:r w:rsidRPr="00A602F0">
        <w:rPr>
          <w:rFonts w:cs="Arial"/>
          <w:color w:val="000000"/>
          <w:lang w:val="en-GB"/>
        </w:rPr>
        <w:t xml:space="preserve">providing </w:t>
      </w:r>
      <w:r w:rsidR="004717A5">
        <w:rPr>
          <w:rFonts w:cs="Arial"/>
          <w:color w:val="000000"/>
          <w:lang w:val="en-GB"/>
        </w:rPr>
        <w:t xml:space="preserve">GOS contract </w:t>
      </w:r>
      <w:r w:rsidR="00722CF4" w:rsidRPr="00A602F0">
        <w:rPr>
          <w:rFonts w:cs="Arial"/>
          <w:color w:val="000000"/>
          <w:lang w:val="en-GB"/>
        </w:rPr>
        <w:t>administrative</w:t>
      </w:r>
      <w:r w:rsidRPr="00A602F0">
        <w:rPr>
          <w:rFonts w:cs="Arial"/>
          <w:color w:val="000000"/>
          <w:lang w:val="en-GB"/>
        </w:rPr>
        <w:t xml:space="preserve"> support on behalf o</w:t>
      </w:r>
      <w:r w:rsidR="00722CF4" w:rsidRPr="00A602F0">
        <w:rPr>
          <w:rFonts w:cs="Arial"/>
          <w:color w:val="000000"/>
          <w:lang w:val="en-GB"/>
        </w:rPr>
        <w:t>f</w:t>
      </w:r>
      <w:r w:rsidRPr="00A602F0">
        <w:rPr>
          <w:rFonts w:cs="Arial"/>
          <w:color w:val="000000"/>
          <w:lang w:val="en-GB"/>
        </w:rPr>
        <w:t xml:space="preserve"> the South West </w:t>
      </w:r>
      <w:r w:rsidR="00722CF4" w:rsidRPr="00A602F0">
        <w:rPr>
          <w:rFonts w:cs="Arial"/>
          <w:color w:val="000000"/>
          <w:lang w:val="en-GB"/>
        </w:rPr>
        <w:t xml:space="preserve">Regional Team. </w:t>
      </w:r>
    </w:p>
    <w:p w14:paraId="4BCBE193" w14:textId="77777777" w:rsidR="00722CF4" w:rsidRPr="00A602F0" w:rsidRDefault="00722CF4" w:rsidP="00E343FD">
      <w:pPr>
        <w:autoSpaceDE w:val="0"/>
        <w:autoSpaceDN w:val="0"/>
        <w:adjustRightInd w:val="0"/>
        <w:rPr>
          <w:rFonts w:cs="Arial"/>
          <w:color w:val="000000"/>
          <w:lang w:val="en-GB"/>
        </w:rPr>
      </w:pPr>
    </w:p>
    <w:p w14:paraId="7D4EB5AF" w14:textId="752A8A36" w:rsidR="00722CF4" w:rsidRDefault="00722CF4" w:rsidP="00E343F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A602F0">
        <w:rPr>
          <w:rFonts w:cs="Arial"/>
          <w:color w:val="000000"/>
          <w:lang w:val="en-GB"/>
        </w:rPr>
        <w:t>If you wish to apply for a new</w:t>
      </w:r>
      <w:r w:rsidRPr="00722CF4">
        <w:rPr>
          <w:rFonts w:cs="Arial"/>
          <w:color w:val="000000"/>
          <w:lang w:val="en-GB"/>
        </w:rPr>
        <w:t xml:space="preserve"> </w:t>
      </w:r>
      <w:r w:rsidRPr="00840013">
        <w:rPr>
          <w:rFonts w:cs="Arial"/>
          <w:color w:val="000000"/>
          <w:lang w:val="en-GB"/>
        </w:rPr>
        <w:t>GOS contract; vary your existing contract; or terminate your existing contract</w:t>
      </w:r>
      <w:r w:rsidR="00A24FE5">
        <w:rPr>
          <w:rFonts w:cs="Arial"/>
          <w:color w:val="000000"/>
          <w:lang w:val="en-GB"/>
        </w:rPr>
        <w:t xml:space="preserve">; then please contact NHSBSA </w:t>
      </w:r>
      <w:r w:rsidR="004717A5">
        <w:rPr>
          <w:rFonts w:cs="Arial"/>
          <w:color w:val="000000"/>
          <w:lang w:val="en-GB"/>
        </w:rPr>
        <w:t xml:space="preserve">directly </w:t>
      </w:r>
      <w:r w:rsidR="00A24FE5">
        <w:rPr>
          <w:rFonts w:cs="Arial"/>
          <w:color w:val="000000"/>
          <w:lang w:val="en-GB"/>
        </w:rPr>
        <w:t xml:space="preserve">on </w:t>
      </w:r>
      <w:hyperlink r:id="rId13" w:history="1">
        <w:r w:rsidR="00121FF7" w:rsidRPr="004D3886">
          <w:rPr>
            <w:rStyle w:val="Hyperlink"/>
            <w:color w:val="0070C0"/>
            <w:lang w:eastAsia="en-GB"/>
          </w:rPr>
          <w:t>nhsbsa.pao-contractadmin@nhs.net</w:t>
        </w:r>
      </w:hyperlink>
    </w:p>
    <w:p w14:paraId="527EAAEF" w14:textId="77777777" w:rsidR="00722CF4" w:rsidRDefault="00722CF4" w:rsidP="00E343FD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4EC473FA" w14:textId="0807C038" w:rsidR="00973492" w:rsidRPr="00840013" w:rsidRDefault="00514886" w:rsidP="001D6D75">
      <w:pPr>
        <w:autoSpaceDE w:val="0"/>
        <w:autoSpaceDN w:val="0"/>
        <w:adjustRightInd w:val="0"/>
        <w:rPr>
          <w:rFonts w:cs="Arial"/>
          <w:color w:val="000000"/>
          <w:lang w:val="en-GB"/>
        </w:rPr>
      </w:pPr>
      <w:r w:rsidRPr="00840013">
        <w:rPr>
          <w:rFonts w:cs="Arial"/>
          <w:color w:val="000000"/>
          <w:lang w:val="en-GB"/>
        </w:rPr>
        <w:t xml:space="preserve">All the information </w:t>
      </w:r>
      <w:r w:rsidR="00652D47" w:rsidRPr="00840013">
        <w:rPr>
          <w:rFonts w:cs="Arial"/>
          <w:color w:val="000000"/>
          <w:lang w:val="en-GB"/>
        </w:rPr>
        <w:t xml:space="preserve">of </w:t>
      </w:r>
      <w:r w:rsidR="00081CE1">
        <w:rPr>
          <w:rFonts w:cs="Arial"/>
          <w:color w:val="000000"/>
          <w:lang w:val="en-GB"/>
        </w:rPr>
        <w:t>h</w:t>
      </w:r>
      <w:r w:rsidR="00652D47" w:rsidRPr="00840013">
        <w:rPr>
          <w:rFonts w:cs="Arial"/>
          <w:color w:val="000000"/>
          <w:lang w:val="en-GB"/>
        </w:rPr>
        <w:t xml:space="preserve">ow to apply for a GOS Contract and </w:t>
      </w:r>
      <w:r w:rsidR="004717A5">
        <w:rPr>
          <w:rFonts w:cs="Arial"/>
          <w:color w:val="000000"/>
          <w:lang w:val="en-GB"/>
        </w:rPr>
        <w:t xml:space="preserve">further contract </w:t>
      </w:r>
      <w:r w:rsidR="00652D47" w:rsidRPr="00840013">
        <w:rPr>
          <w:rFonts w:cs="Arial"/>
          <w:color w:val="000000"/>
          <w:lang w:val="en-GB"/>
        </w:rPr>
        <w:t xml:space="preserve">information </w:t>
      </w:r>
      <w:r w:rsidR="00921D4C">
        <w:rPr>
          <w:rFonts w:cs="Arial"/>
          <w:color w:val="000000"/>
          <w:lang w:val="en-GB"/>
        </w:rPr>
        <w:t xml:space="preserve">is outlined </w:t>
      </w:r>
      <w:r w:rsidR="00652D47" w:rsidRPr="00840013">
        <w:rPr>
          <w:rFonts w:cs="Arial"/>
          <w:color w:val="000000"/>
          <w:lang w:val="en-GB"/>
        </w:rPr>
        <w:t>in the below</w:t>
      </w:r>
      <w:r w:rsidR="00921D4C">
        <w:rPr>
          <w:rFonts w:cs="Arial"/>
          <w:color w:val="000000"/>
          <w:lang w:val="en-GB"/>
        </w:rPr>
        <w:t xml:space="preserve"> briefing letter. </w:t>
      </w:r>
    </w:p>
    <w:p w14:paraId="4197BF0D" w14:textId="7BC29F53" w:rsidR="00DB2D29" w:rsidRDefault="00DB2D29" w:rsidP="00F675B3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bookmarkStart w:id="2" w:name="_Toc49162573"/>
    </w:p>
    <w:p w14:paraId="2288F268" w14:textId="366E751A" w:rsidR="00B97D1D" w:rsidRDefault="000D0B56" w:rsidP="00B97D1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eastAsiaTheme="majorEastAsia" w:cstheme="majorBidi"/>
          <w:noProof/>
          <w:color w:val="005EB8"/>
          <w:sz w:val="32"/>
          <w:szCs w:val="32"/>
        </w:rPr>
        <w:object w:dxaOrig="1440" w:dyaOrig="1440" w14:anchorId="55D631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76.05pt;height:49.55pt;z-index:251660306;mso-position-horizontal:left;mso-position-horizontal-relative:text;mso-position-vertical-relative:text">
            <v:imagedata r:id="rId14" o:title=""/>
            <w10:wrap type="square" side="right"/>
          </v:shape>
          <o:OLEObject Type="Embed" ProgID="AcroExch.Document.DC" ShapeID="_x0000_s1026" DrawAspect="Icon" ObjectID="_1717920048" r:id="rId15"/>
        </w:object>
      </w:r>
      <w:r w:rsidR="004717A5">
        <w:rPr>
          <w:rFonts w:eastAsiaTheme="majorEastAsia" w:cstheme="majorBidi"/>
          <w:color w:val="005EB8"/>
          <w:sz w:val="32"/>
          <w:szCs w:val="32"/>
        </w:rPr>
        <w:br w:type="textWrapping" w:clear="all"/>
      </w:r>
    </w:p>
    <w:p w14:paraId="25918859" w14:textId="5B287973" w:rsidR="00113646" w:rsidRDefault="00113646" w:rsidP="00B97D1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24614ECF" w14:textId="213527C6" w:rsidR="00921D4C" w:rsidRDefault="00921D4C" w:rsidP="00113646">
      <w:pPr>
        <w:rPr>
          <w:rFonts w:cs="Arial"/>
          <w:color w:val="0070C0"/>
          <w:sz w:val="24"/>
          <w:szCs w:val="24"/>
        </w:rPr>
      </w:pPr>
      <w:r>
        <w:rPr>
          <w:rFonts w:cs="Arial"/>
          <w:color w:val="0070C0"/>
          <w:sz w:val="24"/>
          <w:szCs w:val="24"/>
        </w:rPr>
        <w:lastRenderedPageBreak/>
        <w:t xml:space="preserve">Other </w:t>
      </w:r>
      <w:r w:rsidR="005C47A5">
        <w:rPr>
          <w:rFonts w:cs="Arial"/>
          <w:color w:val="0070C0"/>
          <w:sz w:val="24"/>
          <w:szCs w:val="24"/>
        </w:rPr>
        <w:t>U</w:t>
      </w:r>
      <w:r>
        <w:rPr>
          <w:rFonts w:cs="Arial"/>
          <w:color w:val="0070C0"/>
          <w:sz w:val="24"/>
          <w:szCs w:val="24"/>
        </w:rPr>
        <w:t>seful NHSBSA Email Contacts</w:t>
      </w:r>
    </w:p>
    <w:p w14:paraId="4E9EEC5D" w14:textId="77777777" w:rsidR="00113646" w:rsidRDefault="00113646" w:rsidP="00113646">
      <w:pPr>
        <w:rPr>
          <w:rFonts w:cs="Arial"/>
          <w:color w:val="0070C0"/>
          <w:sz w:val="24"/>
          <w:szCs w:val="24"/>
        </w:rPr>
      </w:pPr>
    </w:p>
    <w:p w14:paraId="41DE99A1" w14:textId="17972770" w:rsidR="00113646" w:rsidRDefault="00113646" w:rsidP="00113646">
      <w:pPr>
        <w:rPr>
          <w:lang w:eastAsia="en-GB"/>
        </w:rPr>
      </w:pPr>
      <w:r w:rsidRPr="00921D4C">
        <w:rPr>
          <w:lang w:eastAsia="en-GB"/>
        </w:rPr>
        <w:t>GOS4 Pre-</w:t>
      </w:r>
      <w:proofErr w:type="spellStart"/>
      <w:r w:rsidRPr="00921D4C">
        <w:rPr>
          <w:lang w:eastAsia="en-GB"/>
        </w:rPr>
        <w:t>authorisation</w:t>
      </w:r>
      <w:proofErr w:type="spellEnd"/>
      <w:r w:rsidRPr="00921D4C">
        <w:rPr>
          <w:lang w:eastAsia="en-GB"/>
        </w:rPr>
        <w:t xml:space="preserve"> (for adults): </w:t>
      </w:r>
      <w:hyperlink r:id="rId16" w:history="1">
        <w:r w:rsidRPr="004D3886">
          <w:rPr>
            <w:rStyle w:val="Hyperlink"/>
            <w:color w:val="0070C0"/>
            <w:lang w:eastAsia="en-GB"/>
          </w:rPr>
          <w:t>Nhsbsa.paos@nhs.net</w:t>
        </w:r>
      </w:hyperlink>
    </w:p>
    <w:p w14:paraId="13B89A45" w14:textId="77777777" w:rsidR="00113646" w:rsidRDefault="00113646" w:rsidP="00113646">
      <w:pPr>
        <w:rPr>
          <w:lang w:eastAsia="en-GB"/>
        </w:rPr>
      </w:pPr>
    </w:p>
    <w:p w14:paraId="2C03084F" w14:textId="132176E6" w:rsidR="00113646" w:rsidRDefault="00113646" w:rsidP="00113646">
      <w:pPr>
        <w:rPr>
          <w:lang w:eastAsia="en-GB"/>
        </w:rPr>
      </w:pPr>
      <w:r w:rsidRPr="00921D4C">
        <w:rPr>
          <w:lang w:eastAsia="en-GB"/>
        </w:rPr>
        <w:t>Contract management queries:</w:t>
      </w:r>
      <w:r>
        <w:rPr>
          <w:lang w:eastAsia="en-GB"/>
        </w:rPr>
        <w:t xml:space="preserve"> </w:t>
      </w:r>
      <w:hyperlink r:id="rId17" w:history="1">
        <w:r w:rsidRPr="004D3886">
          <w:rPr>
            <w:rStyle w:val="Hyperlink"/>
            <w:color w:val="0070C0"/>
            <w:lang w:eastAsia="en-GB"/>
          </w:rPr>
          <w:t>nhsbsa.pao-contractadmin@nhs.net</w:t>
        </w:r>
      </w:hyperlink>
    </w:p>
    <w:p w14:paraId="0B627DDE" w14:textId="58B6691D" w:rsidR="00113646" w:rsidRPr="00840013" w:rsidRDefault="00113646" w:rsidP="00113646">
      <w:pPr>
        <w:autoSpaceDE w:val="0"/>
        <w:autoSpaceDN w:val="0"/>
        <w:adjustRightInd w:val="0"/>
        <w:rPr>
          <w:rFonts w:cs="Arial"/>
          <w:color w:val="000000"/>
          <w:lang w:val="en-GB"/>
        </w:rPr>
      </w:pPr>
      <w:r>
        <w:rPr>
          <w:lang w:eastAsia="en-GB"/>
        </w:rPr>
        <w:br/>
      </w:r>
      <w:r w:rsidRPr="00921D4C">
        <w:rPr>
          <w:lang w:eastAsia="en-GB"/>
        </w:rPr>
        <w:t xml:space="preserve">NHS Mail/any other contractor queries: </w:t>
      </w:r>
      <w:hyperlink r:id="rId18" w:history="1">
        <w:r w:rsidRPr="00EE2234">
          <w:rPr>
            <w:rStyle w:val="Hyperlink"/>
            <w:color w:val="0070C0"/>
            <w:lang w:eastAsia="en-GB"/>
          </w:rPr>
          <w:t>Nhsbsa.paos-support@nhs.net</w:t>
        </w:r>
      </w:hyperlink>
    </w:p>
    <w:p w14:paraId="2251DB0E" w14:textId="77777777" w:rsidR="00907986" w:rsidRDefault="00907986" w:rsidP="00B97D1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43A183BD" w14:textId="300A8CE6" w:rsidR="00B97D1D" w:rsidRDefault="00B97D1D" w:rsidP="00B97D1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5C230F1" wp14:editId="55DC46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D5104" id="Straight Connector 15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dfvAEAAF8DAAAOAAAAZHJzL2Uyb0RvYy54bWysU01v2zAMvQ/YfxB0X+wGS5sZcQosWXcZ&#10;tgDdfgAjy7YAfYHU4uTfj1LStNtuRS8yKVKPfI/06v7orDhoJBN8K29mtRTaq9AZP7Ty18+HD0sp&#10;KIHvwAavW3nSJO/X79+tptjoeRiD7TQKBvHUTLGVY0qxqSpSo3ZAsxC152Af0EFiF4eqQ5gY3dlq&#10;Xte31RSwixiUJuLb7Tko1wW/77VKP/qedBK2ldxbKieWc5/Par2CZkCIo1GXNuAVXTgwnoteobaQ&#10;QPxG8x+UMwoDhT7NVHBV6HujdOHAbG7qf9g8jhB14cLiULzKRG8Hq74fdihMx7NbSOHB8YweE4IZ&#10;xiQ2wXtWMKDgICs1RWr4wcbv8OJR3GGmfezR5S8TEsei7umqrj4mofjydrG8+/iJh6CeYtXzw4iU&#10;vurgRDZaaY3PxKGBwzdKXIxTn1LytQ8PxtoyPOvFxN3P7+oMDbxD6Du2XGRS5AcpwA68myphQaRg&#10;TZdfZxzCYb+xKA6Q96NefPm8zES52l9pufQWaDznldAlzfoMo8umXTrNKp11ydY+dKciV5U9nmJB&#10;v2xcXpOXPtsv/4v1HwAAAP//AwBQSwMEFAAGAAgAAAAhAORkdTvZAAAAAwEAAA8AAABkcnMvZG93&#10;bnJldi54bWxMj0FLw0AQhe+C/2EZwZvdqKWWmE0RoT0WrCL2Ns2Om2h2Ns1s2/Tfu/GilwePN7z3&#10;TbEYfKuO1EsT2MDtJANFXAXbsDPw9rq8mYOSiGyxDUwGziSwKC8vCsxtOPELHTfRqVTCkqOBOsYu&#10;11qqmjzKJHTEKfsMvceYbO+07fGUyn2r77Jspj02nBZq7Oi5pup7c/AG9vvp8sOtv9x2fp69u5Ws&#10;ZbUlY66vhqdHUJGG+HcMI35ChzIx7cKBrajWQHok/uqYZfcPU1C70euy0P/Zyx8AAAD//wMAUEsB&#10;Ai0AFAAGAAgAAAAhALaDOJL+AAAA4QEAABMAAAAAAAAAAAAAAAAAAAAAAFtDb250ZW50X1R5cGVz&#10;XS54bWxQSwECLQAUAAYACAAAACEAOP0h/9YAAACUAQAACwAAAAAAAAAAAAAAAAAvAQAAX3JlbHMv&#10;LnJlbHNQSwECLQAUAAYACAAAACEAcGU3X7wBAABfAwAADgAAAAAAAAAAAAAAAAAuAgAAZHJzL2Uy&#10;b0RvYy54bWxQSwECLQAUAAYACAAAACEA5GR1O9kAAAADAQAADwAAAAAAAAAAAAAAAAAWBAAAZHJz&#10;L2Rvd25yZXYueG1sUEsFBgAAAAAEAAQA8wAAABwFAAAAAA==&#10;" strokecolor="#005eb8" strokeweight="1pt">
                <v:stroke endcap="round"/>
              </v:line>
            </w:pict>
          </mc:Fallback>
        </mc:AlternateContent>
      </w:r>
    </w:p>
    <w:p w14:paraId="500962C8" w14:textId="444D2BB6" w:rsidR="00395F56" w:rsidRDefault="00B97D1D" w:rsidP="00B97D1D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>Quality in Optometry (</w:t>
      </w:r>
      <w:proofErr w:type="spellStart"/>
      <w:r>
        <w:rPr>
          <w:color w:val="0070C0"/>
          <w:sz w:val="32"/>
          <w:szCs w:val="32"/>
          <w:lang w:eastAsia="en-GB"/>
        </w:rPr>
        <w:t>QiO</w:t>
      </w:r>
      <w:proofErr w:type="spellEnd"/>
      <w:r>
        <w:rPr>
          <w:color w:val="0070C0"/>
          <w:sz w:val="32"/>
          <w:szCs w:val="32"/>
          <w:lang w:eastAsia="en-GB"/>
        </w:rPr>
        <w:t xml:space="preserve">) </w:t>
      </w:r>
    </w:p>
    <w:p w14:paraId="36392554" w14:textId="77777777" w:rsidR="00395F56" w:rsidRDefault="00395F56" w:rsidP="00B97D1D">
      <w:pPr>
        <w:ind w:right="261"/>
        <w:rPr>
          <w:color w:val="0070C0"/>
          <w:sz w:val="32"/>
          <w:szCs w:val="32"/>
          <w:lang w:eastAsia="en-GB"/>
        </w:rPr>
      </w:pPr>
    </w:p>
    <w:p w14:paraId="6FC78119" w14:textId="131F6382" w:rsidR="00B97D1D" w:rsidRPr="00E55C7F" w:rsidRDefault="006533D9" w:rsidP="00E55C7F">
      <w:pPr>
        <w:rPr>
          <w:color w:val="0070C0"/>
          <w:lang w:eastAsia="en-GB"/>
        </w:rPr>
      </w:pPr>
      <w:r w:rsidRPr="00E55C7F">
        <w:rPr>
          <w:color w:val="0070C0"/>
          <w:lang w:eastAsia="en-GB"/>
        </w:rPr>
        <w:t>2019-2022 Cycle</w:t>
      </w:r>
    </w:p>
    <w:p w14:paraId="53B0A07B" w14:textId="77777777" w:rsidR="00B97D1D" w:rsidRDefault="00B97D1D" w:rsidP="00B97D1D"/>
    <w:p w14:paraId="58F79FB5" w14:textId="77777777" w:rsidR="00C71A57" w:rsidRPr="00524AFE" w:rsidRDefault="00C71A57" w:rsidP="00C71A57">
      <w:pPr>
        <w:rPr>
          <w:rFonts w:cs="Arial"/>
          <w:color w:val="auto"/>
          <w:shd w:val="clear" w:color="auto" w:fill="FFFFFF"/>
        </w:rPr>
      </w:pPr>
      <w:r w:rsidRPr="00524AFE">
        <w:rPr>
          <w:rFonts w:cs="Arial"/>
          <w:color w:val="auto"/>
          <w:shd w:val="clear" w:color="auto" w:fill="FFFFFF"/>
        </w:rPr>
        <w:t>The 2019-2022 Quality in Optometry (</w:t>
      </w:r>
      <w:proofErr w:type="spellStart"/>
      <w:r w:rsidRPr="00524AFE">
        <w:rPr>
          <w:rFonts w:cs="Arial"/>
          <w:color w:val="auto"/>
          <w:shd w:val="clear" w:color="auto" w:fill="FFFFFF"/>
        </w:rPr>
        <w:t>QiO</w:t>
      </w:r>
      <w:proofErr w:type="spellEnd"/>
      <w:r w:rsidRPr="00524AFE">
        <w:rPr>
          <w:rFonts w:cs="Arial"/>
          <w:color w:val="auto"/>
          <w:shd w:val="clear" w:color="auto" w:fill="FFFFFF"/>
        </w:rPr>
        <w:t>) Cycle has now drawn to a close and the south west regional team would like to say thank you to all those who have completed their submissions.</w:t>
      </w:r>
    </w:p>
    <w:p w14:paraId="7E36A5CD" w14:textId="77777777" w:rsidR="00C71A57" w:rsidRDefault="00C71A57" w:rsidP="00B97D1D"/>
    <w:p w14:paraId="3A096706" w14:textId="6DDEA723" w:rsidR="00B97D1D" w:rsidRPr="00D2705A" w:rsidRDefault="00B723E7" w:rsidP="00D2705A">
      <w:pPr>
        <w:jc w:val="both"/>
        <w:rPr>
          <w:color w:val="auto"/>
        </w:rPr>
      </w:pPr>
      <w:r>
        <w:rPr>
          <w:color w:val="auto"/>
        </w:rPr>
        <w:t>P</w:t>
      </w:r>
      <w:r w:rsidR="002C1667" w:rsidRPr="00D2705A">
        <w:rPr>
          <w:color w:val="auto"/>
        </w:rPr>
        <w:t xml:space="preserve">lans are now </w:t>
      </w:r>
      <w:r w:rsidR="00460D9A">
        <w:rPr>
          <w:color w:val="auto"/>
        </w:rPr>
        <w:t>taking</w:t>
      </w:r>
      <w:r w:rsidR="002C1667" w:rsidRPr="00D2705A">
        <w:rPr>
          <w:color w:val="auto"/>
        </w:rPr>
        <w:t xml:space="preserve"> place to visit a number of our contractors in the </w:t>
      </w:r>
      <w:r w:rsidR="00D8561B">
        <w:rPr>
          <w:color w:val="auto"/>
        </w:rPr>
        <w:t>s</w:t>
      </w:r>
      <w:r w:rsidR="002C1667" w:rsidRPr="00D2705A">
        <w:rPr>
          <w:color w:val="auto"/>
        </w:rPr>
        <w:t xml:space="preserve">outh </w:t>
      </w:r>
      <w:r w:rsidR="00D8561B">
        <w:rPr>
          <w:color w:val="auto"/>
        </w:rPr>
        <w:t>w</w:t>
      </w:r>
      <w:r w:rsidR="002C1667" w:rsidRPr="00D2705A">
        <w:rPr>
          <w:color w:val="auto"/>
        </w:rPr>
        <w:t xml:space="preserve">est </w:t>
      </w:r>
      <w:r w:rsidR="000F6D08" w:rsidRPr="00D2705A">
        <w:rPr>
          <w:color w:val="auto"/>
        </w:rPr>
        <w:t xml:space="preserve">to carry out a </w:t>
      </w:r>
      <w:proofErr w:type="spellStart"/>
      <w:r w:rsidR="000F6D08" w:rsidRPr="00D2705A">
        <w:rPr>
          <w:color w:val="auto"/>
        </w:rPr>
        <w:t>QiO</w:t>
      </w:r>
      <w:proofErr w:type="spellEnd"/>
      <w:r w:rsidR="000F6D08" w:rsidRPr="00D2705A">
        <w:rPr>
          <w:color w:val="auto"/>
        </w:rPr>
        <w:t xml:space="preserve"> visit during the months of </w:t>
      </w:r>
      <w:r w:rsidR="00B369D6" w:rsidRPr="00D2705A">
        <w:rPr>
          <w:color w:val="auto"/>
        </w:rPr>
        <w:t>August</w:t>
      </w:r>
      <w:r w:rsidR="000F6D08" w:rsidRPr="00D2705A">
        <w:rPr>
          <w:color w:val="auto"/>
        </w:rPr>
        <w:t xml:space="preserve"> and </w:t>
      </w:r>
      <w:r w:rsidR="00B369D6" w:rsidRPr="00D2705A">
        <w:rPr>
          <w:color w:val="auto"/>
        </w:rPr>
        <w:t>September.  C</w:t>
      </w:r>
      <w:r w:rsidR="000F6D08" w:rsidRPr="00D2705A">
        <w:rPr>
          <w:color w:val="auto"/>
        </w:rPr>
        <w:t>ontractors selected for a visit will be</w:t>
      </w:r>
      <w:r w:rsidR="00B369D6" w:rsidRPr="00D2705A">
        <w:rPr>
          <w:color w:val="auto"/>
        </w:rPr>
        <w:t xml:space="preserve"> </w:t>
      </w:r>
      <w:r w:rsidR="000F6D08" w:rsidRPr="00D2705A">
        <w:rPr>
          <w:color w:val="auto"/>
        </w:rPr>
        <w:t>notified in the coming weeks</w:t>
      </w:r>
      <w:r w:rsidR="00D8561B">
        <w:rPr>
          <w:color w:val="auto"/>
        </w:rPr>
        <w:t>.   V</w:t>
      </w:r>
      <w:r w:rsidR="00B369D6" w:rsidRPr="00D2705A">
        <w:rPr>
          <w:color w:val="auto"/>
        </w:rPr>
        <w:t xml:space="preserve">isits </w:t>
      </w:r>
      <w:r w:rsidR="00D8561B">
        <w:rPr>
          <w:color w:val="auto"/>
        </w:rPr>
        <w:t xml:space="preserve">will </w:t>
      </w:r>
      <w:r w:rsidR="00B369D6" w:rsidRPr="00D2705A">
        <w:rPr>
          <w:color w:val="auto"/>
        </w:rPr>
        <w:t xml:space="preserve">be held </w:t>
      </w:r>
      <w:r w:rsidR="00494997">
        <w:rPr>
          <w:color w:val="auto"/>
        </w:rPr>
        <w:t xml:space="preserve">with a member of the regional team and an NHS England Clinical Advisor </w:t>
      </w:r>
      <w:r w:rsidR="00B369D6" w:rsidRPr="00D2705A">
        <w:rPr>
          <w:color w:val="auto"/>
        </w:rPr>
        <w:t xml:space="preserve">either face to face or virtually over </w:t>
      </w:r>
      <w:r w:rsidR="00D2705A" w:rsidRPr="00D2705A">
        <w:rPr>
          <w:color w:val="auto"/>
        </w:rPr>
        <w:t>Microsoft</w:t>
      </w:r>
      <w:r w:rsidR="00B369D6" w:rsidRPr="00D2705A">
        <w:rPr>
          <w:color w:val="auto"/>
        </w:rPr>
        <w:t xml:space="preserve"> Teams.</w:t>
      </w:r>
    </w:p>
    <w:p w14:paraId="4E5D7A5A" w14:textId="68A6CBDA" w:rsidR="00C500B1" w:rsidRPr="00D2705A" w:rsidRDefault="00C500B1" w:rsidP="00D2705A">
      <w:pPr>
        <w:jc w:val="both"/>
        <w:rPr>
          <w:color w:val="auto"/>
        </w:rPr>
      </w:pPr>
    </w:p>
    <w:p w14:paraId="61E76A19" w14:textId="4F88229B" w:rsidR="00C500B1" w:rsidRPr="00D2705A" w:rsidRDefault="00C500B1" w:rsidP="00D2705A">
      <w:pPr>
        <w:jc w:val="both"/>
        <w:rPr>
          <w:color w:val="auto"/>
        </w:rPr>
      </w:pPr>
      <w:r w:rsidRPr="00D2705A">
        <w:rPr>
          <w:color w:val="auto"/>
        </w:rPr>
        <w:t>If</w:t>
      </w:r>
      <w:r w:rsidR="00D2705A" w:rsidRPr="00D2705A">
        <w:rPr>
          <w:color w:val="auto"/>
        </w:rPr>
        <w:t xml:space="preserve"> </w:t>
      </w:r>
      <w:r w:rsidRPr="00D2705A">
        <w:rPr>
          <w:color w:val="auto"/>
        </w:rPr>
        <w:t xml:space="preserve">you have not already done so, could you please </w:t>
      </w:r>
      <w:r w:rsidR="00D2705A" w:rsidRPr="00D2705A">
        <w:rPr>
          <w:color w:val="auto"/>
        </w:rPr>
        <w:t>ensure</w:t>
      </w:r>
      <w:r w:rsidRPr="00D2705A">
        <w:rPr>
          <w:color w:val="auto"/>
        </w:rPr>
        <w:t xml:space="preserve"> you have submitted your </w:t>
      </w:r>
      <w:proofErr w:type="spellStart"/>
      <w:r w:rsidRPr="00D2705A">
        <w:rPr>
          <w:color w:val="auto"/>
        </w:rPr>
        <w:t>QiO</w:t>
      </w:r>
      <w:proofErr w:type="spellEnd"/>
      <w:r w:rsidRPr="00D2705A">
        <w:rPr>
          <w:color w:val="auto"/>
        </w:rPr>
        <w:t xml:space="preserve"> submission for the 2019-2022 cycle, this can be done by </w:t>
      </w:r>
      <w:r w:rsidR="00D2705A" w:rsidRPr="00D2705A">
        <w:rPr>
          <w:color w:val="auto"/>
        </w:rPr>
        <w:t>visiting</w:t>
      </w:r>
      <w:r w:rsidRPr="00D2705A">
        <w:rPr>
          <w:color w:val="auto"/>
        </w:rPr>
        <w:t xml:space="preserve"> the website</w:t>
      </w:r>
      <w:r w:rsidR="00D2705A" w:rsidRPr="00D2705A">
        <w:rPr>
          <w:color w:val="auto"/>
        </w:rPr>
        <w:t xml:space="preserve"> </w:t>
      </w:r>
      <w:hyperlink r:id="rId19" w:history="1">
        <w:r w:rsidR="00454AF8" w:rsidRPr="00454AF8">
          <w:rPr>
            <w:color w:val="0070C0"/>
            <w:u w:val="single"/>
            <w:lang w:eastAsia="en-GB"/>
          </w:rPr>
          <w:t>Quality in Optometry</w:t>
        </w:r>
      </w:hyperlink>
    </w:p>
    <w:p w14:paraId="45404826" w14:textId="77777777" w:rsidR="009277B4" w:rsidRPr="00D2705A" w:rsidRDefault="009277B4" w:rsidP="00B97D1D">
      <w:pPr>
        <w:rPr>
          <w:color w:val="auto"/>
        </w:rPr>
      </w:pPr>
    </w:p>
    <w:p w14:paraId="41C2C1C6" w14:textId="77777777" w:rsidR="00395F56" w:rsidRDefault="00395F56" w:rsidP="00B97D1D"/>
    <w:p w14:paraId="312623BC" w14:textId="06004EB9" w:rsidR="00395F56" w:rsidRPr="00E55C7F" w:rsidRDefault="00941369" w:rsidP="00E55C7F">
      <w:pPr>
        <w:rPr>
          <w:color w:val="0070C0"/>
          <w:lang w:eastAsia="en-GB"/>
        </w:rPr>
      </w:pPr>
      <w:r w:rsidRPr="00E55C7F">
        <w:rPr>
          <w:color w:val="0070C0"/>
          <w:lang w:eastAsia="en-GB"/>
        </w:rPr>
        <w:t>New Framework for Quality in Optometry (</w:t>
      </w:r>
      <w:proofErr w:type="spellStart"/>
      <w:r w:rsidRPr="00E55C7F">
        <w:rPr>
          <w:color w:val="0070C0"/>
          <w:lang w:eastAsia="en-GB"/>
        </w:rPr>
        <w:t>QiO</w:t>
      </w:r>
      <w:proofErr w:type="spellEnd"/>
      <w:r w:rsidRPr="00E55C7F">
        <w:rPr>
          <w:color w:val="0070C0"/>
          <w:lang w:eastAsia="en-GB"/>
        </w:rPr>
        <w:t>)</w:t>
      </w:r>
    </w:p>
    <w:p w14:paraId="7F322F84" w14:textId="77777777" w:rsidR="00C71A57" w:rsidRPr="00643272" w:rsidRDefault="00C71A57" w:rsidP="00E80CAD">
      <w:pPr>
        <w:rPr>
          <w:rFonts w:ascii="Calibri" w:hAnsi="Calibri" w:cs="Calibri"/>
          <w:color w:val="FF0000"/>
          <w:lang w:val="en-GB"/>
        </w:rPr>
      </w:pPr>
    </w:p>
    <w:p w14:paraId="35914AA6" w14:textId="2DE19E34" w:rsidR="00C71A57" w:rsidRPr="00E45573" w:rsidRDefault="00584535" w:rsidP="00E45573">
      <w:pPr>
        <w:jc w:val="both"/>
        <w:rPr>
          <w:rFonts w:cs="Arial"/>
          <w:color w:val="auto"/>
          <w:shd w:val="clear" w:color="auto" w:fill="FFFFFF"/>
        </w:rPr>
      </w:pPr>
      <w:r w:rsidRPr="00E45573">
        <w:rPr>
          <w:rFonts w:cs="Arial"/>
          <w:color w:val="auto"/>
          <w:shd w:val="clear" w:color="auto" w:fill="FFFFFF"/>
        </w:rPr>
        <w:t xml:space="preserve">This year will see the introduction of a new framework for </w:t>
      </w:r>
      <w:proofErr w:type="spellStart"/>
      <w:r w:rsidRPr="00E45573">
        <w:rPr>
          <w:rFonts w:cs="Arial"/>
          <w:color w:val="auto"/>
          <w:shd w:val="clear" w:color="auto" w:fill="FFFFFF"/>
        </w:rPr>
        <w:t>QiO</w:t>
      </w:r>
      <w:proofErr w:type="spellEnd"/>
      <w:r w:rsidRPr="00E45573">
        <w:rPr>
          <w:rFonts w:cs="Arial"/>
          <w:color w:val="auto"/>
          <w:shd w:val="clear" w:color="auto" w:fill="FFFFFF"/>
        </w:rPr>
        <w:t xml:space="preserve">. </w:t>
      </w:r>
      <w:r w:rsidR="00C71A57" w:rsidRPr="00E45573">
        <w:rPr>
          <w:rFonts w:cs="Arial"/>
          <w:color w:val="auto"/>
          <w:shd w:val="clear" w:color="auto" w:fill="FFFFFF"/>
        </w:rPr>
        <w:t xml:space="preserve"> </w:t>
      </w:r>
      <w:r w:rsidRPr="00E45573">
        <w:rPr>
          <w:rFonts w:cs="Arial"/>
          <w:color w:val="auto"/>
          <w:shd w:val="clear" w:color="auto" w:fill="FFFFFF"/>
        </w:rPr>
        <w:t xml:space="preserve">The new framework is currently under final review and once completed the outcome will be shared with </w:t>
      </w:r>
      <w:r w:rsidR="00E45573" w:rsidRPr="00E45573">
        <w:rPr>
          <w:rFonts w:cs="Arial"/>
          <w:color w:val="auto"/>
          <w:shd w:val="clear" w:color="auto" w:fill="FFFFFF"/>
        </w:rPr>
        <w:t>all</w:t>
      </w:r>
      <w:r w:rsidRPr="00E45573">
        <w:rPr>
          <w:rFonts w:cs="Arial"/>
          <w:color w:val="auto"/>
          <w:shd w:val="clear" w:color="auto" w:fill="FFFFFF"/>
        </w:rPr>
        <w:t xml:space="preserve"> our GOS contractors. </w:t>
      </w:r>
    </w:p>
    <w:p w14:paraId="17354A5A" w14:textId="77777777" w:rsidR="00C71A57" w:rsidRPr="00E45573" w:rsidRDefault="00C71A57" w:rsidP="00E45573">
      <w:pPr>
        <w:jc w:val="both"/>
        <w:rPr>
          <w:rFonts w:cs="Arial"/>
          <w:color w:val="auto"/>
          <w:shd w:val="clear" w:color="auto" w:fill="FFFFFF"/>
        </w:rPr>
      </w:pPr>
    </w:p>
    <w:p w14:paraId="165F0CC0" w14:textId="3E73F5D3" w:rsidR="00584535" w:rsidRPr="00E45573" w:rsidRDefault="00584535" w:rsidP="00E45573">
      <w:pPr>
        <w:jc w:val="both"/>
        <w:rPr>
          <w:rFonts w:cs="Arial"/>
          <w:color w:val="auto"/>
          <w:shd w:val="clear" w:color="auto" w:fill="FFFFFF"/>
        </w:rPr>
      </w:pPr>
      <w:r w:rsidRPr="00E45573">
        <w:rPr>
          <w:rFonts w:cs="Arial"/>
          <w:color w:val="auto"/>
          <w:shd w:val="clear" w:color="auto" w:fill="FFFFFF"/>
        </w:rPr>
        <w:t xml:space="preserve">In the </w:t>
      </w:r>
      <w:r w:rsidR="00C71A57" w:rsidRPr="00E45573">
        <w:rPr>
          <w:rFonts w:cs="Arial"/>
          <w:color w:val="auto"/>
          <w:shd w:val="clear" w:color="auto" w:fill="FFFFFF"/>
        </w:rPr>
        <w:t>meantime,</w:t>
      </w:r>
      <w:r w:rsidRPr="00E45573">
        <w:rPr>
          <w:rFonts w:cs="Arial"/>
          <w:color w:val="auto"/>
          <w:shd w:val="clear" w:color="auto" w:fill="FFFFFF"/>
        </w:rPr>
        <w:t xml:space="preserve"> we ask contractors who have already completed the 2019-2022 cycle to not submit any further </w:t>
      </w:r>
      <w:proofErr w:type="spellStart"/>
      <w:r w:rsidRPr="00E45573">
        <w:rPr>
          <w:rFonts w:cs="Arial"/>
          <w:color w:val="auto"/>
          <w:shd w:val="clear" w:color="auto" w:fill="FFFFFF"/>
        </w:rPr>
        <w:t>QiO</w:t>
      </w:r>
      <w:proofErr w:type="spellEnd"/>
      <w:r w:rsidRPr="00E45573">
        <w:rPr>
          <w:rFonts w:cs="Arial"/>
          <w:color w:val="auto"/>
          <w:shd w:val="clear" w:color="auto" w:fill="FFFFFF"/>
        </w:rPr>
        <w:t xml:space="preserve"> submissions via the existing platform. </w:t>
      </w:r>
      <w:r w:rsidR="00C71A57" w:rsidRPr="00E45573">
        <w:rPr>
          <w:rFonts w:cs="Arial"/>
          <w:color w:val="auto"/>
          <w:shd w:val="clear" w:color="auto" w:fill="FFFFFF"/>
        </w:rPr>
        <w:t xml:space="preserve"> </w:t>
      </w:r>
      <w:r w:rsidRPr="00E45573">
        <w:rPr>
          <w:rFonts w:cs="Arial"/>
          <w:color w:val="auto"/>
          <w:shd w:val="clear" w:color="auto" w:fill="FFFFFF"/>
        </w:rPr>
        <w:t xml:space="preserve">For those contactors who wish to make a start on their next submission they can begin to gather information and evidence based on what they have done previously for </w:t>
      </w:r>
      <w:proofErr w:type="spellStart"/>
      <w:r w:rsidRPr="00E45573">
        <w:rPr>
          <w:rFonts w:cs="Arial"/>
          <w:color w:val="auto"/>
          <w:shd w:val="clear" w:color="auto" w:fill="FFFFFF"/>
        </w:rPr>
        <w:t>QiO</w:t>
      </w:r>
      <w:proofErr w:type="spellEnd"/>
      <w:r w:rsidRPr="00E45573">
        <w:rPr>
          <w:rFonts w:cs="Arial"/>
          <w:color w:val="auto"/>
          <w:shd w:val="clear" w:color="auto" w:fill="FFFFFF"/>
        </w:rPr>
        <w:t>.</w:t>
      </w:r>
    </w:p>
    <w:p w14:paraId="61591E68" w14:textId="77777777" w:rsidR="00C71A57" w:rsidRPr="00E45573" w:rsidRDefault="00C71A57" w:rsidP="00E45573">
      <w:pPr>
        <w:jc w:val="both"/>
        <w:rPr>
          <w:rFonts w:ascii="Calibri" w:hAnsi="Calibri" w:cs="Calibri"/>
          <w:color w:val="auto"/>
        </w:rPr>
      </w:pPr>
    </w:p>
    <w:p w14:paraId="547BA281" w14:textId="7C74EF32" w:rsidR="00584535" w:rsidRPr="00E45573" w:rsidRDefault="00584535" w:rsidP="00E45573">
      <w:pPr>
        <w:jc w:val="both"/>
        <w:rPr>
          <w:rFonts w:cs="Arial"/>
          <w:color w:val="auto"/>
          <w:shd w:val="clear" w:color="auto" w:fill="FFFFFF"/>
        </w:rPr>
      </w:pPr>
      <w:r w:rsidRPr="00E45573">
        <w:rPr>
          <w:rFonts w:cs="Arial"/>
          <w:color w:val="auto"/>
          <w:shd w:val="clear" w:color="auto" w:fill="FFFFFF"/>
        </w:rPr>
        <w:t xml:space="preserve">If you have any queries with regards </w:t>
      </w:r>
      <w:proofErr w:type="spellStart"/>
      <w:r w:rsidRPr="00E45573">
        <w:rPr>
          <w:rFonts w:cs="Arial"/>
          <w:color w:val="auto"/>
          <w:shd w:val="clear" w:color="auto" w:fill="FFFFFF"/>
        </w:rPr>
        <w:t>QiO</w:t>
      </w:r>
      <w:proofErr w:type="spellEnd"/>
      <w:r w:rsidRPr="00E45573">
        <w:rPr>
          <w:rFonts w:cs="Arial"/>
          <w:color w:val="auto"/>
          <w:shd w:val="clear" w:color="auto" w:fill="FFFFFF"/>
        </w:rPr>
        <w:t xml:space="preserve"> then please do not hesitate to contact the area team </w:t>
      </w:r>
      <w:r w:rsidR="00E45573" w:rsidRPr="00E45573">
        <w:rPr>
          <w:rFonts w:cs="Arial"/>
          <w:color w:val="auto"/>
          <w:shd w:val="clear" w:color="auto" w:fill="FFFFFF"/>
        </w:rPr>
        <w:t xml:space="preserve">via </w:t>
      </w:r>
      <w:hyperlink r:id="rId20" w:history="1">
        <w:r w:rsidR="00E45573" w:rsidRPr="00E45573">
          <w:rPr>
            <w:rStyle w:val="Hyperlink"/>
            <w:rFonts w:cs="Arial"/>
            <w:color w:val="auto"/>
            <w:shd w:val="clear" w:color="auto" w:fill="FFFFFF"/>
          </w:rPr>
          <w:t>england.optometrysouthwest@nhs.net</w:t>
        </w:r>
      </w:hyperlink>
    </w:p>
    <w:p w14:paraId="4BAD8FD0" w14:textId="77777777" w:rsidR="00A64A2B" w:rsidRDefault="00A64A2B" w:rsidP="00F675B3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44F01273" w14:textId="6FE131DB" w:rsidR="00DB2D29" w:rsidRDefault="00DB2D29" w:rsidP="00F675B3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D93A564" wp14:editId="143CCA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31B62EA" id="Straight Connector 20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QovAEAAF8DAAAOAAAAZHJzL2Uyb0RvYy54bWysU01v2zAMvQ/YfxB0X+wGa5sZcQosWXcZ&#10;tgDdfgAjy7YAfYHU4uTfj1LctNtuwy4yKZKPfE/0+uHkrDhqJBN8K28WtRTaq9AZP7Tyx/fHdysp&#10;KIHvwAavW3nWJB82b9+sp9joZRiD7TQKBvHUTLGVY0qxqSpSo3ZAixC152Af0EFiF4eqQ5gY3dlq&#10;Wdd31RSwixiUJuLb3SUoNwW/77VK3/qedBK2lTxbKieW85DParOGZkCIo1HzGPAPUzgwnpteoXaQ&#10;QPxE8xeUMwoDhT4tVHBV6HujdOHAbG7qP9g8jRB14cLiULzKRP8PVn097lGYrpVLlseD4zd6Sghm&#10;GJPYBu9ZwYCCg6zUFKnhgq3f4+xR3GOmferR5S8TEqei7vmqrj4lofjy7nZ1//4Dd1HPseqlMCKl&#10;zzo4kY1WWuMzcWjg+IUSN+PU55R87cOjsbY8nvVi4s1b3tcZGniH0HdsucikyA9SgB14N1XCgkjB&#10;mi5XZxzC4bC1KI6Q96O+/fRxlYlyt9/Scusd0HjJK6E5zfoMo8umzZNmlS66ZOsQunORq8oev2JB&#10;nzcur8lrn+3X/8XmFwAAAP//AwBQSwMEFAAGAAgAAAAhAORkdTvZAAAAAwEAAA8AAABkcnMvZG93&#10;bnJldi54bWxMj0FLw0AQhe+C/2EZwZvdqKWWmE0RoT0WrCL2Ns2Om2h2Ns1s2/Tfu/GilwePN7z3&#10;TbEYfKuO1EsT2MDtJANFXAXbsDPw9rq8mYOSiGyxDUwGziSwKC8vCsxtOPELHTfRqVTCkqOBOsYu&#10;11qqmjzKJHTEKfsMvceYbO+07fGUyn2r77Jspj02nBZq7Oi5pup7c/AG9vvp8sOtv9x2fp69u5Ws&#10;ZbUlY66vhqdHUJGG+HcMI35ChzIx7cKBrajWQHok/uqYZfcPU1C70euy0P/Zyx8AAAD//wMAUEsB&#10;Ai0AFAAGAAgAAAAhALaDOJL+AAAA4QEAABMAAAAAAAAAAAAAAAAAAAAAAFtDb250ZW50X1R5cGVz&#10;XS54bWxQSwECLQAUAAYACAAAACEAOP0h/9YAAACUAQAACwAAAAAAAAAAAAAAAAAvAQAAX3JlbHMv&#10;LnJlbHNQSwECLQAUAAYACAAAACEAx8ckKLwBAABfAwAADgAAAAAAAAAAAAAAAAAuAgAAZHJzL2Uy&#10;b0RvYy54bWxQSwECLQAUAAYACAAAACEA5GR1O9kAAAADAQAADwAAAAAAAAAAAAAAAAAWBAAAZHJz&#10;L2Rvd25yZXYueG1sUEsFBgAAAAAEAAQA8wAAABwFAAAAAA==&#10;" strokecolor="#005eb8" strokeweight="1pt">
                <v:stroke endcap="round"/>
              </v:line>
            </w:pict>
          </mc:Fallback>
        </mc:AlternateContent>
      </w:r>
    </w:p>
    <w:p w14:paraId="0E84E573" w14:textId="1A9B7F54" w:rsidR="00332922" w:rsidRDefault="009220AE" w:rsidP="00332922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>Revised Making Accurate Claims Guidance 2022</w:t>
      </w:r>
    </w:p>
    <w:p w14:paraId="48098A8E" w14:textId="4DCC90DB" w:rsidR="00332922" w:rsidRPr="003074BB" w:rsidRDefault="00332922" w:rsidP="00332922"/>
    <w:p w14:paraId="4931453B" w14:textId="64437251" w:rsidR="0094432E" w:rsidRDefault="00473AA2" w:rsidP="00E45573">
      <w:pPr>
        <w:jc w:val="both"/>
        <w:rPr>
          <w:rFonts w:cs="Arial"/>
        </w:rPr>
      </w:pPr>
      <w:r>
        <w:rPr>
          <w:rFonts w:cs="Arial"/>
        </w:rPr>
        <w:t>Please see below for your reference a revised</w:t>
      </w:r>
      <w:r w:rsidR="00432479">
        <w:rPr>
          <w:rFonts w:cs="Arial"/>
        </w:rPr>
        <w:t xml:space="preserve"> edition of the </w:t>
      </w:r>
      <w:r w:rsidR="0094432E">
        <w:rPr>
          <w:rFonts w:cs="Arial"/>
        </w:rPr>
        <w:t>Making</w:t>
      </w:r>
      <w:r w:rsidR="00432479">
        <w:rPr>
          <w:rFonts w:cs="Arial"/>
        </w:rPr>
        <w:t xml:space="preserve"> Accurate </w:t>
      </w:r>
      <w:r w:rsidR="0094432E">
        <w:rPr>
          <w:rFonts w:cs="Arial"/>
        </w:rPr>
        <w:t>Claims</w:t>
      </w:r>
      <w:r w:rsidR="00432479">
        <w:rPr>
          <w:rFonts w:cs="Arial"/>
        </w:rPr>
        <w:t xml:space="preserve"> Guidance</w:t>
      </w:r>
      <w:r w:rsidR="00A56BAA">
        <w:rPr>
          <w:rFonts w:cs="Arial"/>
        </w:rPr>
        <w:t xml:space="preserve"> </w:t>
      </w:r>
      <w:r>
        <w:rPr>
          <w:rFonts w:cs="Arial"/>
        </w:rPr>
        <w:t>which was issued in March 20</w:t>
      </w:r>
      <w:r w:rsidR="00ED10CF">
        <w:rPr>
          <w:rFonts w:cs="Arial"/>
        </w:rPr>
        <w:t>22.</w:t>
      </w:r>
    </w:p>
    <w:p w14:paraId="7F6E2B9D" w14:textId="77777777" w:rsidR="0094432E" w:rsidRDefault="0094432E" w:rsidP="00E45573">
      <w:pPr>
        <w:jc w:val="both"/>
        <w:rPr>
          <w:rFonts w:cs="Arial"/>
        </w:rPr>
      </w:pPr>
    </w:p>
    <w:p w14:paraId="31276F3D" w14:textId="6DCD5CFF" w:rsidR="00796A3F" w:rsidRDefault="00840013" w:rsidP="00E45573">
      <w:pPr>
        <w:jc w:val="both"/>
        <w:rPr>
          <w:rFonts w:cs="Arial"/>
        </w:rPr>
      </w:pPr>
      <w:r w:rsidRPr="00840013">
        <w:rPr>
          <w:rFonts w:cs="Arial"/>
        </w:rPr>
        <w:t>Th</w:t>
      </w:r>
      <w:r w:rsidR="00A56BAA">
        <w:rPr>
          <w:rFonts w:cs="Arial"/>
        </w:rPr>
        <w:t>e</w:t>
      </w:r>
      <w:r w:rsidRPr="00840013">
        <w:rPr>
          <w:rFonts w:cs="Arial"/>
        </w:rPr>
        <w:t xml:space="preserve"> guidance is for General Ophthalmic Services (GOS) contractors, optometrists, dispensing </w:t>
      </w:r>
      <w:r w:rsidR="00F279E1" w:rsidRPr="00840013">
        <w:rPr>
          <w:rFonts w:cs="Arial"/>
        </w:rPr>
        <w:t>opticians,</w:t>
      </w:r>
      <w:r w:rsidRPr="00840013">
        <w:rPr>
          <w:rFonts w:cs="Arial"/>
        </w:rPr>
        <w:t xml:space="preserve"> and ophthalmic medical practitioners (OMPs) providing or performing GOS in England.</w:t>
      </w:r>
      <w:r w:rsidR="0094432E">
        <w:rPr>
          <w:rFonts w:cs="Arial"/>
        </w:rPr>
        <w:t xml:space="preserve"> </w:t>
      </w:r>
      <w:r w:rsidR="00385141">
        <w:rPr>
          <w:rFonts w:cs="Arial"/>
        </w:rPr>
        <w:t xml:space="preserve"> </w:t>
      </w:r>
      <w:r w:rsidR="00796A3F" w:rsidRPr="00796A3F">
        <w:rPr>
          <w:rFonts w:cs="Arial"/>
        </w:rPr>
        <w:t>This guidance is based on the most recent regulations NHS General Ophthalmic Services and optical vouchers and payments regulations in England.</w:t>
      </w:r>
    </w:p>
    <w:p w14:paraId="75AA50EE" w14:textId="21EFB6B2" w:rsidR="00F279E1" w:rsidRDefault="00F279E1" w:rsidP="00332922">
      <w:pPr>
        <w:rPr>
          <w:rFonts w:cs="Arial"/>
        </w:rPr>
      </w:pPr>
    </w:p>
    <w:p w14:paraId="2015C1F2" w14:textId="2F69DE8F" w:rsidR="00302594" w:rsidRPr="00643272" w:rsidRDefault="008E503D" w:rsidP="00643272">
      <w:pPr>
        <w:rPr>
          <w:rFonts w:cs="Arial"/>
        </w:rPr>
      </w:pPr>
      <w:r>
        <w:rPr>
          <w:rFonts w:cs="Arial"/>
        </w:rPr>
        <w:object w:dxaOrig="1534" w:dyaOrig="994" w14:anchorId="769923E6">
          <v:shape id="_x0000_i1026" type="#_x0000_t75" style="width:72.75pt;height:46.5pt" o:ole="">
            <v:imagedata r:id="rId21" o:title=""/>
          </v:shape>
          <o:OLEObject Type="Embed" ProgID="AcroExch.Document.DC" ShapeID="_x0000_i1026" DrawAspect="Icon" ObjectID="_1717920047" r:id="rId22"/>
        </w:object>
      </w:r>
    </w:p>
    <w:p w14:paraId="01CD5EBC" w14:textId="77777777" w:rsidR="00302594" w:rsidRDefault="00302594" w:rsidP="00472D0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788B8DF4" w14:textId="7DBE1F8D" w:rsidR="00472D0D" w:rsidRDefault="00472D0D" w:rsidP="00472D0D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8D9A321" wp14:editId="4053E1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7F706" id="Straight Connector 5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BMuwEAAF0DAAAOAAAAZHJzL2Uyb0RvYy54bWysU01v2zAMvQ/YfxB0X+wGS5sZcQosWXcZ&#10;tgDdfgAjy7YAfYHU4uTfj1LStNtuRS8yKVKPfI/06v7orDhoJBN8K29mtRTaq9AZP7Ty18+HD0sp&#10;KIHvwAavW3nSJO/X79+tptjoeRiD7TQKBvHUTLGVY0qxqSpSo3ZAsxC152Af0EFiF4eqQ5gY3dlq&#10;Xte31RSwixiUJuLb7Tko1wW/77VKP/qedBK2ldxbKieWc5/Par2CZkCIo1GXNuAVXTgwnoteobaQ&#10;QPxG8x+UMwoDhT7NVHBV6HujdOHAbG7qf9g8jhB14cLiULzKRG8Hq74fdihM18qFFB4cj+gxIZhh&#10;TGITvGcBA4pF1mmK1HD6xu/w4lHcYSZ97NHlL9MRx6Lt6aqtPiah+PJ2sbz7+IlHoJ5i1fPDiJS+&#10;6uBENlppjc+0oYHDN0pcjFOfUvK1Dw/G2jI668XEeze/qzM08Aah79hykSmRH6QAO/BmqoQFkYI1&#10;XX6dcQiH/caiOEDejnrx5fMyE+Vqf6Xl0lug8ZxXQpc06zOMLnt26TSrdNYlW/vQnYpcVfZ4hgX9&#10;sm95SV76bL/8K9Z/AAAA//8DAFBLAwQUAAYACAAAACEA5GR1O9kAAAADAQAADwAAAGRycy9kb3du&#10;cmV2LnhtbEyPQUvDQBCF74L/YRnBm92opZaYTRGhPRasIvY2zY6baHY2zWzb9N+78aKXB483vPdN&#10;sRh8q47USxPYwO0kA0VcBduwM/D2uryZg5KIbLENTAbOJLAoLy8KzG048QsdN9GpVMKSo4E6xi7X&#10;WqqaPMokdMQp+wy9x5hs77Tt8ZTKfavvsmymPTacFmrs6Lmm6ntz8Ab2++nyw62/3HZ+nr27laxl&#10;tSVjrq+Gp0dQkYb4dwwjfkKHMjHtwoGtqNZAeiT+6phl9w9TULvR67LQ/9nLHwAAAP//AwBQSwEC&#10;LQAUAAYACAAAACEAtoM4kv4AAADhAQAAEwAAAAAAAAAAAAAAAAAAAAAAW0NvbnRlbnRfVHlwZXNd&#10;LnhtbFBLAQItABQABgAIAAAAIQA4/SH/1gAAAJQBAAALAAAAAAAAAAAAAAAAAC8BAABfcmVscy8u&#10;cmVsc1BLAQItABQABgAIAAAAIQBOrWBMuwEAAF0DAAAOAAAAAAAAAAAAAAAAAC4CAABkcnMvZTJv&#10;RG9jLnhtbFBLAQItABQABgAIAAAAIQDkZHU72QAAAAMBAAAPAAAAAAAAAAAAAAAAABUEAABkcnMv&#10;ZG93bnJldi54bWxQSwUGAAAAAAQABADzAAAAGwUAAAAA&#10;" strokecolor="#005eb8" strokeweight="1pt">
                <v:stroke endcap="round"/>
              </v:line>
            </w:pict>
          </mc:Fallback>
        </mc:AlternateContent>
      </w:r>
    </w:p>
    <w:p w14:paraId="3530FAF0" w14:textId="11CBD4D5" w:rsidR="00472D0D" w:rsidRDefault="00472D0D" w:rsidP="00472D0D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>Revised Infection &amp; Prevention Control (IPC) Guidance</w:t>
      </w:r>
    </w:p>
    <w:p w14:paraId="43E2F8B1" w14:textId="3D2147FC" w:rsidR="00533F51" w:rsidRDefault="00385141" w:rsidP="0071056D">
      <w:pPr>
        <w:spacing w:before="100" w:beforeAutospacing="1" w:after="100" w:afterAutospacing="1"/>
        <w:jc w:val="both"/>
        <w:rPr>
          <w:rFonts w:eastAsia="Times New Roman" w:cs="Arial"/>
          <w:color w:val="auto"/>
          <w:lang w:eastAsia="en-GB"/>
        </w:rPr>
      </w:pPr>
      <w:r>
        <w:rPr>
          <w:rFonts w:eastAsia="Times New Roman" w:cs="Arial"/>
          <w:color w:val="auto"/>
          <w:lang w:eastAsia="en-GB"/>
        </w:rPr>
        <w:t xml:space="preserve">Please see below updated guidance on </w:t>
      </w:r>
      <w:r w:rsidR="00533F51">
        <w:rPr>
          <w:rFonts w:eastAsia="Times New Roman" w:cs="Arial"/>
          <w:color w:val="auto"/>
          <w:lang w:eastAsia="en-GB"/>
        </w:rPr>
        <w:t xml:space="preserve">Infection &amp; Prevision Control (IPC) which is designed as </w:t>
      </w:r>
      <w:r w:rsidR="006E528D" w:rsidRPr="009554AE">
        <w:rPr>
          <w:rFonts w:eastAsia="Times New Roman" w:cs="Arial"/>
          <w:color w:val="auto"/>
          <w:lang w:eastAsia="en-GB"/>
        </w:rPr>
        <w:t xml:space="preserve">an evidence-based practice manual for use by all those involved in care provision in England. </w:t>
      </w:r>
    </w:p>
    <w:p w14:paraId="4DECBC09" w14:textId="6AC1B701" w:rsidR="006F2C74" w:rsidRPr="00696DF9" w:rsidRDefault="006E528D" w:rsidP="00696DF9">
      <w:pPr>
        <w:spacing w:before="100" w:beforeAutospacing="1" w:after="100" w:afterAutospacing="1"/>
        <w:jc w:val="both"/>
        <w:rPr>
          <w:rFonts w:eastAsia="Times New Roman" w:cs="Arial"/>
          <w:color w:val="auto"/>
          <w:lang w:eastAsia="en-GB"/>
        </w:rPr>
      </w:pPr>
      <w:r w:rsidRPr="009554AE">
        <w:rPr>
          <w:rFonts w:eastAsia="Times New Roman" w:cs="Arial"/>
          <w:color w:val="auto"/>
          <w:lang w:eastAsia="en-GB"/>
        </w:rPr>
        <w:t>It should be adopted as mandatory guidance in NHS settings or settings where NHS services are delivered</w:t>
      </w:r>
      <w:r w:rsidR="00F10D0C">
        <w:rPr>
          <w:rFonts w:eastAsia="Times New Roman" w:cs="Arial"/>
          <w:color w:val="auto"/>
          <w:lang w:eastAsia="en-GB"/>
        </w:rPr>
        <w:t>.</w:t>
      </w:r>
    </w:p>
    <w:p w14:paraId="26F59DE4" w14:textId="7FA435D1" w:rsidR="0023277B" w:rsidRPr="0023277B" w:rsidRDefault="000D0B56" w:rsidP="0023277B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hyperlink r:id="rId23" w:history="1">
        <w:r w:rsidR="0023277B" w:rsidRPr="004D73C8">
          <w:rPr>
            <w:color w:val="0000FF"/>
            <w:u w:val="single"/>
          </w:rPr>
          <w:t>NHS England » National infection prevention and control</w:t>
        </w:r>
      </w:hyperlink>
    </w:p>
    <w:p w14:paraId="1A8B9E75" w14:textId="77777777" w:rsidR="00332922" w:rsidRDefault="00332922" w:rsidP="00332922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041475FC" w14:textId="7EE61C65" w:rsidR="00043910" w:rsidRDefault="008757AF" w:rsidP="00043910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DC57A9" wp14:editId="0C1BC9B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2ABBE" id="Straight Connector 6" o:spid="_x0000_s1026" style="position:absolute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EauwEAAF0DAAAOAAAAZHJzL2Uyb0RvYy54bWysU01v2zAMvQ/YfxB0X+wGa5oZcQosWXcZ&#10;tgDdfgAjy7YAfYHU4uTfj1LStNtuRS8yKVKPfI/06v7orDhoJBN8K29mtRTaq9AZP7Ty18+HD0sp&#10;KIHvwAavW3nSJO/X79+tptjoeRiD7TQKBvHUTLGVY0qxqSpSo3ZAsxC152Af0EFiF4eqQ5gY3dlq&#10;XteLagrYRQxKE/Ht9hyU64Lf91qlH31POgnbSu4tlRPLuc9ntV5BMyDE0ahLG/CKLhwYz0WvUFtI&#10;IH6j+Q/KGYWBQp9mKrgq9L1RunBgNjf1P2weR4i6cGFxKF5loreDVd8POxSma+VCCg+OR/SYEMww&#10;JrEJ3rOAAcUi6zRFajh943d48SjuMJM+9ujyl+mIY9H2dNVWH5NQfLm4Xd59/MQjUE+x6vlhREpf&#10;dXAiG620xmfa0MDhGyUuxqlPKfnahwdjbRmd9WLivZvf1RkaeIPQd2y5yJTID1KAHXgzVcKCSMGa&#10;Lr/OOITDfmNRHCBvR3375fMyE+Vqf6Xl0lug8ZxXQpc06zOMLnt26TSrdNYlW/vQnYpcVfZ4hgX9&#10;sm95SV76bL/8K9Z/AAAA//8DAFBLAwQUAAYACAAAACEAu9hdedsAAAAFAQAADwAAAGRycy9kb3du&#10;cmV2LnhtbEyPQU/CQBCF7yb+h82YeIMtSpDUTokxgSOJaIzchu64rXZnS3eB8u9dvOhx3nt575ti&#10;MbhWHbkPjReEyTgDxVJ504hFeHtdjuagQiQx1HphhDMHWJTXVwXlxp/khY+baFUqkZATQh1jl2sd&#10;qpodhbHvWJL36XtHMZ291aanUyp3rb7Lspl21EhaqKnj55qr783BIez30+WHXX/Z7fw8e7ersA6r&#10;LSPe3gxPj6AiD/EvDBf8hA5lYtr5g5igWoT0SEQYTUBdzOz+YQpq9yvostD/6csfAAAA//8DAFBL&#10;AQItABQABgAIAAAAIQC2gziS/gAAAOEBAAATAAAAAAAAAAAAAAAAAAAAAABbQ29udGVudF9UeXBl&#10;c10ueG1sUEsBAi0AFAAGAAgAAAAhADj9If/WAAAAlAEAAAsAAAAAAAAAAAAAAAAALwEAAF9yZWxz&#10;Ly5yZWxzUEsBAi0AFAAGAAgAAAAhAK/6ERq7AQAAXQMAAA4AAAAAAAAAAAAAAAAALgIAAGRycy9l&#10;Mm9Eb2MueG1sUEsBAi0AFAAGAAgAAAAhALvYXXnbAAAABQEAAA8AAAAAAAAAAAAAAAAAFQQAAGRy&#10;cy9kb3ducmV2LnhtbFBLBQYAAAAABAAEAPMAAAAdBQAAAAA=&#10;" strokecolor="#005eb8" strokeweight="1pt">
                <v:stroke endcap="round"/>
              </v:line>
            </w:pict>
          </mc:Fallback>
        </mc:AlternateContent>
      </w:r>
    </w:p>
    <w:p w14:paraId="21D0A80E" w14:textId="7DC3FA9C" w:rsidR="00785FBB" w:rsidRPr="007F7FB9" w:rsidRDefault="0089664E" w:rsidP="00785FBB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>PCSE Update</w:t>
      </w:r>
      <w:r w:rsidR="00785FBB">
        <w:rPr>
          <w:color w:val="0070C0"/>
          <w:sz w:val="32"/>
          <w:szCs w:val="32"/>
          <w:lang w:eastAsia="en-GB"/>
        </w:rPr>
        <w:t xml:space="preserve"> - </w:t>
      </w:r>
      <w:r w:rsidR="00785FBB" w:rsidRPr="00785FBB">
        <w:rPr>
          <w:color w:val="0070C0"/>
          <w:sz w:val="32"/>
          <w:szCs w:val="32"/>
          <w:lang w:eastAsia="en-GB"/>
        </w:rPr>
        <w:t>CET claims window opening soon</w:t>
      </w:r>
    </w:p>
    <w:p w14:paraId="52026DF4" w14:textId="77777777" w:rsidR="00785FBB" w:rsidRPr="00785FBB" w:rsidRDefault="00785FBB" w:rsidP="00785FBB">
      <w:pPr>
        <w:ind w:right="261"/>
        <w:rPr>
          <w:color w:val="0070C0"/>
          <w:sz w:val="32"/>
          <w:szCs w:val="32"/>
          <w:lang w:eastAsia="en-GB"/>
        </w:rPr>
      </w:pPr>
    </w:p>
    <w:p w14:paraId="5CCBD828" w14:textId="4EB886D7" w:rsidR="00785FBB" w:rsidRPr="00785FBB" w:rsidRDefault="00785FBB" w:rsidP="00785FBB">
      <w:pPr>
        <w:shd w:val="clear" w:color="auto" w:fill="FFFFFF"/>
        <w:spacing w:after="150"/>
        <w:rPr>
          <w:rFonts w:eastAsia="Times New Roman"/>
        </w:rPr>
      </w:pPr>
      <w:r w:rsidRPr="00F708CE">
        <w:rPr>
          <w:rFonts w:eastAsia="Times New Roman"/>
        </w:rPr>
        <w:t>T</w:t>
      </w:r>
      <w:r w:rsidRPr="00785FBB">
        <w:rPr>
          <w:rFonts w:eastAsia="Times New Roman"/>
        </w:rPr>
        <w:t>he 2021-22 Continuing Education and Training (CET) claims window will open on Friday 1 July </w:t>
      </w:r>
      <w:r w:rsidRPr="00F708CE">
        <w:rPr>
          <w:rFonts w:eastAsia="Times New Roman"/>
        </w:rPr>
        <w:t>2022</w:t>
      </w:r>
      <w:r w:rsidR="00F708CE">
        <w:rPr>
          <w:rFonts w:eastAsia="Times New Roman"/>
        </w:rPr>
        <w:t>.  To submit a claim</w:t>
      </w:r>
      <w:r w:rsidRPr="00785FBB">
        <w:rPr>
          <w:rFonts w:eastAsia="Times New Roman"/>
        </w:rPr>
        <w:t> </w:t>
      </w:r>
      <w:hyperlink r:id="rId24" w:tgtFrame="_blank" w:history="1">
        <w:r w:rsidRPr="00785FBB">
          <w:rPr>
            <w:rFonts w:eastAsia="Times New Roman"/>
            <w:u w:val="single"/>
          </w:rPr>
          <w:t>click here</w:t>
        </w:r>
      </w:hyperlink>
      <w:r w:rsidRPr="00785FBB">
        <w:rPr>
          <w:rFonts w:eastAsia="Times New Roman"/>
        </w:rPr>
        <w:br/>
      </w:r>
      <w:r w:rsidRPr="00785FBB">
        <w:rPr>
          <w:rFonts w:eastAsia="Times New Roman"/>
        </w:rPr>
        <w:br/>
      </w:r>
      <w:r w:rsidR="007F7FB9">
        <w:rPr>
          <w:rFonts w:eastAsia="Times New Roman"/>
        </w:rPr>
        <w:t>S</w:t>
      </w:r>
      <w:r w:rsidR="007F7FB9" w:rsidRPr="00785FBB">
        <w:rPr>
          <w:rFonts w:eastAsia="Times New Roman"/>
        </w:rPr>
        <w:t>ubmit</w:t>
      </w:r>
      <w:r w:rsidR="007F7FB9">
        <w:rPr>
          <w:rFonts w:eastAsia="Times New Roman"/>
        </w:rPr>
        <w:t>ting</w:t>
      </w:r>
      <w:r w:rsidRPr="00785FBB">
        <w:rPr>
          <w:rFonts w:eastAsia="Times New Roman"/>
        </w:rPr>
        <w:t xml:space="preserve"> a CET claim is quick and easy to do on </w:t>
      </w:r>
      <w:hyperlink r:id="rId25" w:tgtFrame="_blank" w:history="1">
        <w:r w:rsidRPr="00785FBB">
          <w:rPr>
            <w:rFonts w:eastAsia="Times New Roman"/>
            <w:u w:val="single"/>
          </w:rPr>
          <w:t>PCSE Online</w:t>
        </w:r>
      </w:hyperlink>
      <w:r w:rsidRPr="00785FBB">
        <w:rPr>
          <w:rFonts w:eastAsia="Times New Roman"/>
        </w:rPr>
        <w:t>:</w:t>
      </w:r>
    </w:p>
    <w:p w14:paraId="133063C8" w14:textId="77777777" w:rsidR="00785FBB" w:rsidRPr="00785FBB" w:rsidRDefault="00785FBB" w:rsidP="00785FBB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785FBB">
        <w:rPr>
          <w:rFonts w:eastAsia="Times New Roman"/>
        </w:rPr>
        <w:t>Performer logs into PCSE online and creates and signs their CET claim</w:t>
      </w:r>
    </w:p>
    <w:p w14:paraId="5982F1E7" w14:textId="30440FAF" w:rsidR="00D2189B" w:rsidRPr="008B5378" w:rsidRDefault="00785FBB" w:rsidP="008B5378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eastAsia="Times New Roman"/>
        </w:rPr>
      </w:pPr>
      <w:r w:rsidRPr="00785FBB">
        <w:rPr>
          <w:rFonts w:eastAsia="Times New Roman"/>
        </w:rPr>
        <w:t>Contractor signatory logs in and signs and submits the Performer's CET claim</w:t>
      </w:r>
    </w:p>
    <w:p w14:paraId="3639F31A" w14:textId="7D524DE3" w:rsidR="00D2189B" w:rsidRDefault="00D2189B" w:rsidP="00D2189B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967E6FD" wp14:editId="121553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C6C63" id="Straight Connector 12" o:spid="_x0000_s1026" style="position:absolute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VxuwEAAF8DAAAOAAAAZHJzL2Uyb0RvYy54bWysU01v2zAMvQ/YfxB0X+wGa5sZcQosWXcZ&#10;tgDdfgAjy7YAfYHU4uTfj1LctNtuwy4yKVKPfI/0+uHkrDhqJBN8K28WtRTaq9AZP7Tyx/fHdysp&#10;KIHvwAavW3nWJB82b9+sp9joZRiD7TQKBvHUTLGVY0qxqSpSo3ZAixC152Af0EFiF4eqQ5gY3dlq&#10;Wdd31RSwixiUJuLb3SUoNwW/77VK3/qedBK2ldxbKieW85DParOGZkCIo1FzG/APXTgwnoteoXaQ&#10;QPxE8xeUMwoDhT4tVHBV6HujdOHAbG7qP9g8jRB14cLiULzKRP8PVn097lGYjme3lMKD4xk9JQQz&#10;jElsg/esYEDBQVZqitTwg63f4+xR3GOmferR5S8TEqei7vmqrj4lofjy7nZ1//4DD0E9x6qXhxEp&#10;fdbBiWy00hqfiUMDxy+UuBinPqfkax8ejbVleNaLKXd/X2do4B1C37HlIpMiP0gBduDdVAkLIgVr&#10;uvw64xAOh61FcYS8H/Xtp4+rTJSr/ZaWS++AxkteCc1p1mcYXTZt7jSrdNElW4fQnYtcVfZ4igV9&#10;3ri8Jq99tl//F5tfAAAA//8DAFBLAwQUAAYACAAAACEAu9hdedsAAAAFAQAADwAAAGRycy9kb3du&#10;cmV2LnhtbEyPQU/CQBCF7yb+h82YeIMtSpDUTokxgSOJaIzchu64rXZnS3eB8u9dvOhx3nt575ti&#10;MbhWHbkPjReEyTgDxVJ504hFeHtdjuagQiQx1HphhDMHWJTXVwXlxp/khY+baFUqkZATQh1jl2sd&#10;qpodhbHvWJL36XtHMZ291aanUyp3rb7Lspl21EhaqKnj55qr783BIez30+WHXX/Z7fw8e7ersA6r&#10;LSPe3gxPj6AiD/EvDBf8hA5lYtr5g5igWoT0SEQYTUBdzOz+YQpq9yvostD/6csfAAAA//8DAFBL&#10;AQItABQABgAIAAAAIQC2gziS/gAAAOEBAAATAAAAAAAAAAAAAAAAAAAAAABbQ29udGVudF9UeXBl&#10;c10ueG1sUEsBAi0AFAAGAAgAAAAhADj9If/WAAAAlAEAAAsAAAAAAAAAAAAAAAAALwEAAF9yZWxz&#10;Ly5yZWxzUEsBAi0AFAAGAAgAAAAhAArKhXG7AQAAXwMAAA4AAAAAAAAAAAAAAAAALgIAAGRycy9l&#10;Mm9Eb2MueG1sUEsBAi0AFAAGAAgAAAAhALvYXXnbAAAABQEAAA8AAAAAAAAAAAAAAAAAFQQAAGRy&#10;cy9kb3ducmV2LnhtbFBLBQYAAAAABAAEAPMAAAAdBQAAAAA=&#10;" strokecolor="#005eb8" strokeweight="1pt">
                <v:stroke endcap="round"/>
              </v:line>
            </w:pict>
          </mc:Fallback>
        </mc:AlternateContent>
      </w:r>
    </w:p>
    <w:p w14:paraId="682FEA2F" w14:textId="31A5E904" w:rsidR="00D2189B" w:rsidRDefault="00D70833" w:rsidP="00D2189B">
      <w:pPr>
        <w:ind w:right="261"/>
        <w:rPr>
          <w:color w:val="0070C0"/>
          <w:sz w:val="32"/>
          <w:szCs w:val="32"/>
          <w:lang w:eastAsia="en-GB"/>
        </w:rPr>
      </w:pPr>
      <w:r>
        <w:rPr>
          <w:color w:val="0070C0"/>
          <w:sz w:val="32"/>
          <w:szCs w:val="32"/>
          <w:lang w:eastAsia="en-GB"/>
        </w:rPr>
        <w:t xml:space="preserve">Guidance on </w:t>
      </w:r>
      <w:r w:rsidR="00D2189B">
        <w:rPr>
          <w:color w:val="0070C0"/>
          <w:sz w:val="32"/>
          <w:szCs w:val="32"/>
          <w:lang w:eastAsia="en-GB"/>
        </w:rPr>
        <w:t>Mon</w:t>
      </w:r>
      <w:r w:rsidR="00BF577C">
        <w:rPr>
          <w:color w:val="0070C0"/>
          <w:sz w:val="32"/>
          <w:szCs w:val="32"/>
          <w:lang w:eastAsia="en-GB"/>
        </w:rPr>
        <w:t>k</w:t>
      </w:r>
      <w:r w:rsidR="00D2189B">
        <w:rPr>
          <w:color w:val="0070C0"/>
          <w:sz w:val="32"/>
          <w:szCs w:val="32"/>
          <w:lang w:eastAsia="en-GB"/>
        </w:rPr>
        <w:t>ey</w:t>
      </w:r>
      <w:r w:rsidR="00C73A73">
        <w:rPr>
          <w:color w:val="0070C0"/>
          <w:sz w:val="32"/>
          <w:szCs w:val="32"/>
          <w:lang w:eastAsia="en-GB"/>
        </w:rPr>
        <w:t>p</w:t>
      </w:r>
      <w:r w:rsidR="00D2189B">
        <w:rPr>
          <w:color w:val="0070C0"/>
          <w:sz w:val="32"/>
          <w:szCs w:val="32"/>
          <w:lang w:eastAsia="en-GB"/>
        </w:rPr>
        <w:t>ox</w:t>
      </w:r>
    </w:p>
    <w:p w14:paraId="113800B1" w14:textId="77777777" w:rsidR="00D2189B" w:rsidRDefault="00D2189B" w:rsidP="00D2189B">
      <w:pPr>
        <w:ind w:right="261"/>
      </w:pPr>
    </w:p>
    <w:p w14:paraId="3D6BD690" w14:textId="67FC8DF0" w:rsidR="002D680B" w:rsidRPr="002D680B" w:rsidRDefault="002D680B" w:rsidP="002D680B">
      <w:pPr>
        <w:jc w:val="both"/>
        <w:rPr>
          <w:rFonts w:eastAsia="Times New Roman"/>
        </w:rPr>
      </w:pPr>
      <w:r w:rsidRPr="002D680B">
        <w:rPr>
          <w:rFonts w:eastAsia="Times New Roman"/>
        </w:rPr>
        <w:t xml:space="preserve">We are </w:t>
      </w:r>
      <w:r w:rsidR="007D2664">
        <w:rPr>
          <w:rFonts w:eastAsia="Times New Roman"/>
        </w:rPr>
        <w:t xml:space="preserve">currently </w:t>
      </w:r>
      <w:r w:rsidRPr="002D680B">
        <w:rPr>
          <w:rFonts w:eastAsia="Times New Roman"/>
        </w:rPr>
        <w:t>waiting for release of an information pack regarding Monkeypox</w:t>
      </w:r>
      <w:r w:rsidR="007D2664">
        <w:rPr>
          <w:rFonts w:eastAsia="Times New Roman"/>
        </w:rPr>
        <w:t xml:space="preserve"> which we will share with contractors once available</w:t>
      </w:r>
      <w:r w:rsidRPr="002D680B">
        <w:rPr>
          <w:rFonts w:eastAsia="Times New Roman"/>
        </w:rPr>
        <w:t>.  In the meantime,</w:t>
      </w:r>
      <w:r w:rsidR="002819B9">
        <w:rPr>
          <w:rFonts w:eastAsia="Times New Roman"/>
        </w:rPr>
        <w:t xml:space="preserve"> </w:t>
      </w:r>
      <w:r w:rsidRPr="002D680B">
        <w:rPr>
          <w:rFonts w:eastAsia="Times New Roman"/>
        </w:rPr>
        <w:t>it has been confirmed that if a patient presents to your service and you are concerned about them being a Monkeypox case:</w:t>
      </w:r>
    </w:p>
    <w:p w14:paraId="2AAFAD33" w14:textId="77777777" w:rsidR="00D572F1" w:rsidRDefault="00D572F1" w:rsidP="002D680B">
      <w:pPr>
        <w:jc w:val="both"/>
        <w:rPr>
          <w:rFonts w:eastAsia="Times New Roman"/>
        </w:rPr>
      </w:pPr>
    </w:p>
    <w:p w14:paraId="6D1337FD" w14:textId="3DE5BF80" w:rsidR="002D680B" w:rsidRPr="00E01EA1" w:rsidRDefault="002D680B" w:rsidP="00E01EA1">
      <w:pPr>
        <w:pStyle w:val="ListParagraph"/>
        <w:numPr>
          <w:ilvl w:val="0"/>
          <w:numId w:val="42"/>
        </w:numPr>
        <w:jc w:val="both"/>
        <w:rPr>
          <w:rFonts w:eastAsia="Times New Roman"/>
        </w:rPr>
      </w:pPr>
      <w:r w:rsidRPr="00E01EA1">
        <w:rPr>
          <w:rFonts w:eastAsia="Times New Roman"/>
        </w:rPr>
        <w:t>Take them in to your consultation space</w:t>
      </w:r>
      <w:r w:rsidR="00E01EA1" w:rsidRPr="00E01EA1">
        <w:rPr>
          <w:rFonts w:eastAsia="Times New Roman"/>
        </w:rPr>
        <w:t>.</w:t>
      </w:r>
    </w:p>
    <w:p w14:paraId="460261A8" w14:textId="77777777" w:rsidR="00D572F1" w:rsidRDefault="00D572F1" w:rsidP="002D680B">
      <w:pPr>
        <w:jc w:val="both"/>
        <w:rPr>
          <w:rFonts w:eastAsia="Times New Roman"/>
        </w:rPr>
      </w:pPr>
    </w:p>
    <w:p w14:paraId="1557D169" w14:textId="3094580B" w:rsidR="002D680B" w:rsidRPr="00E01EA1" w:rsidRDefault="002D680B" w:rsidP="00E01EA1">
      <w:pPr>
        <w:pStyle w:val="ListParagraph"/>
        <w:numPr>
          <w:ilvl w:val="0"/>
          <w:numId w:val="42"/>
        </w:numPr>
        <w:jc w:val="both"/>
        <w:rPr>
          <w:rFonts w:eastAsia="Times New Roman"/>
        </w:rPr>
      </w:pPr>
      <w:r w:rsidRPr="00E01EA1">
        <w:rPr>
          <w:rFonts w:eastAsia="Times New Roman"/>
        </w:rPr>
        <w:t>Advise that them you are going to put a mask on – use fluid repellent surgical mask (as used during COVID)</w:t>
      </w:r>
    </w:p>
    <w:p w14:paraId="357D3243" w14:textId="77777777" w:rsidR="00D572F1" w:rsidRDefault="00D572F1" w:rsidP="002D680B">
      <w:pPr>
        <w:jc w:val="both"/>
        <w:rPr>
          <w:rFonts w:eastAsia="Times New Roman"/>
        </w:rPr>
      </w:pPr>
    </w:p>
    <w:p w14:paraId="3C500D92" w14:textId="60D9CD50" w:rsidR="002819B9" w:rsidRPr="00E01EA1" w:rsidRDefault="002D680B" w:rsidP="00E01EA1">
      <w:pPr>
        <w:pStyle w:val="ListParagraph"/>
        <w:numPr>
          <w:ilvl w:val="0"/>
          <w:numId w:val="42"/>
        </w:numPr>
        <w:jc w:val="both"/>
        <w:rPr>
          <w:rFonts w:eastAsia="Times New Roman"/>
        </w:rPr>
      </w:pPr>
      <w:r w:rsidRPr="00E01EA1">
        <w:rPr>
          <w:rFonts w:eastAsia="Times New Roman"/>
        </w:rPr>
        <w:t xml:space="preserve">Follow the guidance in the principles document, to identify whether the patient is a probably or possible case: the link to the </w:t>
      </w:r>
      <w:hyperlink r:id="rId26" w:anchor="probable-case" w:history="1">
        <w:r w:rsidRPr="008E503D">
          <w:rPr>
            <w:color w:val="005EB8"/>
          </w:rPr>
          <w:t>case definition is here</w:t>
        </w:r>
      </w:hyperlink>
      <w:r w:rsidRPr="00E01EA1">
        <w:rPr>
          <w:rFonts w:eastAsia="Times New Roman"/>
        </w:rPr>
        <w:t>.  When sharing with you</w:t>
      </w:r>
      <w:r w:rsidR="00CF6F55">
        <w:rPr>
          <w:rFonts w:eastAsia="Times New Roman"/>
        </w:rPr>
        <w:t>r</w:t>
      </w:r>
      <w:r w:rsidRPr="00E01EA1">
        <w:rPr>
          <w:rFonts w:eastAsia="Times New Roman"/>
        </w:rPr>
        <w:t xml:space="preserve"> </w:t>
      </w:r>
      <w:r w:rsidR="002819B9" w:rsidRPr="00E01EA1">
        <w:rPr>
          <w:rFonts w:eastAsia="Times New Roman"/>
        </w:rPr>
        <w:t>team,</w:t>
      </w:r>
      <w:r w:rsidRPr="00E01EA1">
        <w:rPr>
          <w:rFonts w:eastAsia="Times New Roman"/>
        </w:rPr>
        <w:t xml:space="preserve"> we advise using this link, to ensure they are using the most up-to-date advice.</w:t>
      </w:r>
    </w:p>
    <w:p w14:paraId="12563930" w14:textId="77777777" w:rsidR="00D572F1" w:rsidRDefault="00D572F1" w:rsidP="002D680B">
      <w:pPr>
        <w:jc w:val="both"/>
        <w:rPr>
          <w:rFonts w:eastAsia="Times New Roman"/>
        </w:rPr>
      </w:pPr>
    </w:p>
    <w:p w14:paraId="334A1066" w14:textId="1EFE06C3" w:rsidR="002D680B" w:rsidRPr="00E01EA1" w:rsidRDefault="002D680B" w:rsidP="00E01EA1">
      <w:pPr>
        <w:pStyle w:val="ListParagraph"/>
        <w:numPr>
          <w:ilvl w:val="0"/>
          <w:numId w:val="42"/>
        </w:numPr>
        <w:jc w:val="both"/>
        <w:rPr>
          <w:rFonts w:eastAsia="Times New Roman"/>
        </w:rPr>
      </w:pPr>
      <w:r w:rsidRPr="00E01EA1">
        <w:rPr>
          <w:rFonts w:eastAsia="Times New Roman"/>
        </w:rPr>
        <w:t>If identified as a probable or possible case:</w:t>
      </w:r>
    </w:p>
    <w:p w14:paraId="3B63F7D7" w14:textId="79FA5199" w:rsidR="002D680B" w:rsidRDefault="002D680B" w:rsidP="00CF6F55">
      <w:pPr>
        <w:pStyle w:val="ListParagraph"/>
        <w:jc w:val="both"/>
      </w:pPr>
      <w:r>
        <w:t>And the patient is well, ask them to return home and phone 111 for advice</w:t>
      </w:r>
    </w:p>
    <w:p w14:paraId="0527C455" w14:textId="01B48893" w:rsidR="002D680B" w:rsidRDefault="002D680B" w:rsidP="00EF712C">
      <w:pPr>
        <w:pStyle w:val="ListParagraph"/>
        <w:jc w:val="both"/>
      </w:pPr>
      <w:r>
        <w:t>Or</w:t>
      </w:r>
    </w:p>
    <w:p w14:paraId="61A3A075" w14:textId="1207A069" w:rsidR="002D680B" w:rsidRDefault="002D680B" w:rsidP="00EF712C">
      <w:pPr>
        <w:pStyle w:val="ListParagraph"/>
        <w:jc w:val="both"/>
      </w:pPr>
      <w:r>
        <w:t>If the patient is unwell, ask them to go to the nearest MIU / Emergency Department.</w:t>
      </w:r>
    </w:p>
    <w:p w14:paraId="4B60C60B" w14:textId="77777777" w:rsidR="00174017" w:rsidRDefault="00174017" w:rsidP="00694075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0D1562C5" w14:textId="0F870F40" w:rsidR="00694075" w:rsidRDefault="00332922" w:rsidP="00694075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1C7EAFF" wp14:editId="1D8F25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E69BB" id="Straight Connector 4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/IuwEAAF0DAAAOAAAAZHJzL2Uyb0RvYy54bWysU01v2zAMvQ/YfxB0X+wGaZsZcQo0WXcZ&#10;tgDdfgAjy7YAfYHU4uTfj1LSrNtuQy8yKVKPfI/06uHorDhoJBN8K29mtRTaq9AZP7Tyx/enD0sp&#10;KIHvwAavW3nSJB/W79+tptjoeRiD7TQKBvHUTLGVY0qxqSpSo3ZAsxC152Af0EFiF4eqQ5gY3dlq&#10;Xtd31RSwixiUJuLb7Tko1wW/77VK3/qedBK2ldxbKieWc5/Par2CZkCIo1GXNuA/unBgPBe9Qm0h&#10;gfiJ5h8oZxQGCn2aqeCq0PdG6cKB2dzUf7F5HiHqwoXFoXiVid4OVn097FCYrpULKTw4HtFzQjDD&#10;mMQmeM8CBhSLrNMUqeH0jd/hxaO4w0z62KPLX6YjjkXb01VbfUxC8eXd7fJ+8ZFHoF5i1e+HESl9&#10;1sGJbLTSGp9pQwOHL5S4GKe+pORrH56MtWV01ouJ925+X2do4A1C37HlIlMiP0gBduDNVAkLIgVr&#10;uvw64xAO+41FcYC8HfXtp8dlJsrV/kjLpbdA4zmvhC5p1mcYXfbs0mlW6axLtvahOxW5quzxDAv6&#10;Zd/ykrz22X79V6x/AQAA//8DAFBLAwQUAAYACAAAACEAu9hdedsAAAAFAQAADwAAAGRycy9kb3du&#10;cmV2LnhtbEyPQU/CQBCF7yb+h82YeIMtSpDUTokxgSOJaIzchu64rXZnS3eB8u9dvOhx3nt575ti&#10;MbhWHbkPjReEyTgDxVJ504hFeHtdjuagQiQx1HphhDMHWJTXVwXlxp/khY+baFUqkZATQh1jl2sd&#10;qpodhbHvWJL36XtHMZ291aanUyp3rb7Lspl21EhaqKnj55qr783BIez30+WHXX/Z7fw8e7ersA6r&#10;LSPe3gxPj6AiD/EvDBf8hA5lYtr5g5igWoT0SEQYTUBdzOz+YQpq9yvostD/6csfAAAA//8DAFBL&#10;AQItABQABgAIAAAAIQC2gziS/gAAAOEBAAATAAAAAAAAAAAAAAAAAAAAAABbQ29udGVudF9UeXBl&#10;c10ueG1sUEsBAi0AFAAGAAgAAAAhADj9If/WAAAAlAEAAAsAAAAAAAAAAAAAAAAALwEAAF9yZWxz&#10;Ly5yZWxzUEsBAi0AFAAGAAgAAAAhAC5in8i7AQAAXQMAAA4AAAAAAAAAAAAAAAAALgIAAGRycy9l&#10;Mm9Eb2MueG1sUEsBAi0AFAAGAAgAAAAhALvYXXnbAAAABQEAAA8AAAAAAAAAAAAAAAAAFQQAAGRy&#10;cy9kb3ducmV2LnhtbFBLBQYAAAAABAAEAPMAAAAdBQAAAAA=&#10;" strokecolor="#005eb8" strokeweight="1pt">
                <v:stroke endcap="round"/>
              </v:line>
            </w:pict>
          </mc:Fallback>
        </mc:AlternateContent>
      </w:r>
    </w:p>
    <w:p w14:paraId="3E273D03" w14:textId="6335F71D" w:rsidR="00694075" w:rsidRPr="00694075" w:rsidRDefault="007F7FB9" w:rsidP="00694075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eastAsiaTheme="majorEastAsia" w:cstheme="majorBidi"/>
          <w:color w:val="005EB8"/>
          <w:sz w:val="32"/>
          <w:szCs w:val="32"/>
        </w:rPr>
        <w:t xml:space="preserve">Guidance on </w:t>
      </w:r>
      <w:r w:rsidR="00694075">
        <w:rPr>
          <w:rFonts w:eastAsiaTheme="majorEastAsia" w:cstheme="majorBidi"/>
          <w:color w:val="005EB8"/>
          <w:sz w:val="32"/>
          <w:szCs w:val="32"/>
        </w:rPr>
        <w:t>Ukrain</w:t>
      </w:r>
      <w:r w:rsidR="007C26EF">
        <w:rPr>
          <w:rFonts w:eastAsiaTheme="majorEastAsia" w:cstheme="majorBidi"/>
          <w:color w:val="005EB8"/>
          <w:sz w:val="32"/>
          <w:szCs w:val="32"/>
        </w:rPr>
        <w:t>ian</w:t>
      </w:r>
      <w:r w:rsidR="00694075">
        <w:rPr>
          <w:rFonts w:eastAsiaTheme="majorEastAsia" w:cstheme="majorBidi"/>
          <w:color w:val="005EB8"/>
          <w:sz w:val="32"/>
          <w:szCs w:val="32"/>
        </w:rPr>
        <w:t xml:space="preserve"> Refugees</w:t>
      </w:r>
    </w:p>
    <w:p w14:paraId="087AEAB9" w14:textId="7178908C" w:rsidR="00694075" w:rsidRDefault="00694075" w:rsidP="00694075">
      <w:pPr>
        <w:ind w:right="261"/>
        <w:rPr>
          <w:color w:val="FF0000"/>
        </w:rPr>
      </w:pPr>
    </w:p>
    <w:p w14:paraId="09C82BFA" w14:textId="71BF2194" w:rsidR="005E3E74" w:rsidRPr="00541B6A" w:rsidRDefault="005E3E74" w:rsidP="002268F5">
      <w:pPr>
        <w:ind w:right="261"/>
        <w:jc w:val="both"/>
        <w:rPr>
          <w:color w:val="auto"/>
        </w:rPr>
      </w:pPr>
      <w:r w:rsidRPr="00541B6A">
        <w:rPr>
          <w:color w:val="auto"/>
        </w:rPr>
        <w:t xml:space="preserve">Please see </w:t>
      </w:r>
      <w:r w:rsidR="00541B6A" w:rsidRPr="00541B6A">
        <w:rPr>
          <w:color w:val="auto"/>
        </w:rPr>
        <w:t>below</w:t>
      </w:r>
      <w:r w:rsidRPr="00541B6A">
        <w:rPr>
          <w:color w:val="auto"/>
        </w:rPr>
        <w:t xml:space="preserve"> interim guidance on processing claims for </w:t>
      </w:r>
      <w:r w:rsidR="00541B6A" w:rsidRPr="00541B6A">
        <w:rPr>
          <w:color w:val="auto"/>
        </w:rPr>
        <w:t>Ukrain</w:t>
      </w:r>
      <w:r w:rsidR="005D26AF">
        <w:rPr>
          <w:color w:val="auto"/>
        </w:rPr>
        <w:t>ian</w:t>
      </w:r>
      <w:r w:rsidRPr="00541B6A">
        <w:rPr>
          <w:color w:val="auto"/>
        </w:rPr>
        <w:t xml:space="preserve"> Refugees.</w:t>
      </w:r>
    </w:p>
    <w:p w14:paraId="37B57583" w14:textId="77777777" w:rsidR="005E3E74" w:rsidRPr="00703CD0" w:rsidRDefault="005E3E74" w:rsidP="002268F5">
      <w:pPr>
        <w:ind w:right="261"/>
        <w:jc w:val="both"/>
        <w:rPr>
          <w:color w:val="FF0000"/>
        </w:rPr>
      </w:pPr>
    </w:p>
    <w:p w14:paraId="183D7E66" w14:textId="4FC62A68" w:rsidR="000279F4" w:rsidRPr="009554AE" w:rsidRDefault="005E3E74" w:rsidP="002268F5">
      <w:pPr>
        <w:jc w:val="both"/>
        <w:rPr>
          <w:rFonts w:eastAsia="Times New Roman" w:cs="Arial"/>
          <w:color w:val="000000"/>
          <w:lang w:val="en-GB" w:eastAsia="en-GB"/>
        </w:rPr>
      </w:pPr>
      <w:r>
        <w:rPr>
          <w:rFonts w:eastAsia="Times New Roman" w:cs="Arial"/>
          <w:color w:val="000000"/>
          <w:lang w:val="en-GB" w:eastAsia="en-GB"/>
        </w:rPr>
        <w:t xml:space="preserve">PCSE will be </w:t>
      </w:r>
      <w:r w:rsidR="00564CD6">
        <w:rPr>
          <w:rFonts w:eastAsia="Times New Roman" w:cs="Arial"/>
          <w:color w:val="000000"/>
          <w:lang w:val="en-GB" w:eastAsia="en-GB"/>
        </w:rPr>
        <w:t xml:space="preserve">sending out a </w:t>
      </w:r>
      <w:r w:rsidR="000279F4" w:rsidRPr="009554AE">
        <w:rPr>
          <w:rFonts w:eastAsia="Times New Roman" w:cs="Arial"/>
          <w:color w:val="000000"/>
          <w:lang w:val="en-GB" w:eastAsia="en-GB"/>
        </w:rPr>
        <w:t>communication</w:t>
      </w:r>
      <w:r w:rsidR="00564CD6">
        <w:rPr>
          <w:rFonts w:eastAsia="Times New Roman" w:cs="Arial"/>
          <w:color w:val="000000"/>
          <w:lang w:val="en-GB" w:eastAsia="en-GB"/>
        </w:rPr>
        <w:t xml:space="preserve"> to all contractors</w:t>
      </w:r>
      <w:r w:rsidR="000279F4" w:rsidRPr="009554AE">
        <w:rPr>
          <w:rFonts w:eastAsia="Times New Roman" w:cs="Arial"/>
          <w:color w:val="000000"/>
          <w:lang w:val="en-GB" w:eastAsia="en-GB"/>
        </w:rPr>
        <w:t xml:space="preserve"> </w:t>
      </w:r>
      <w:r w:rsidR="00564CD6">
        <w:rPr>
          <w:rFonts w:eastAsia="Times New Roman" w:cs="Arial"/>
          <w:color w:val="000000"/>
          <w:lang w:val="en-GB" w:eastAsia="en-GB"/>
        </w:rPr>
        <w:t xml:space="preserve">shortly </w:t>
      </w:r>
      <w:r w:rsidR="000279F4" w:rsidRPr="009554AE">
        <w:rPr>
          <w:rFonts w:eastAsia="Times New Roman" w:cs="Arial"/>
          <w:color w:val="000000"/>
          <w:lang w:val="en-GB" w:eastAsia="en-GB"/>
        </w:rPr>
        <w:t>for the primary care bulletin</w:t>
      </w:r>
      <w:r w:rsidR="00564CD6">
        <w:rPr>
          <w:rFonts w:eastAsia="Times New Roman" w:cs="Arial"/>
          <w:color w:val="000000"/>
          <w:lang w:val="en-GB" w:eastAsia="en-GB"/>
        </w:rPr>
        <w:t xml:space="preserve"> to confirm ongoing </w:t>
      </w:r>
      <w:r w:rsidR="00541B6A">
        <w:rPr>
          <w:rFonts w:eastAsia="Times New Roman" w:cs="Arial"/>
          <w:color w:val="000000"/>
          <w:lang w:val="en-GB" w:eastAsia="en-GB"/>
        </w:rPr>
        <w:t>arrangements.</w:t>
      </w:r>
    </w:p>
    <w:p w14:paraId="0A26D56A" w14:textId="77777777" w:rsidR="000279F4" w:rsidRPr="009554AE" w:rsidRDefault="000279F4" w:rsidP="002268F5">
      <w:pPr>
        <w:jc w:val="both"/>
        <w:rPr>
          <w:rFonts w:eastAsia="Times New Roman" w:cs="Arial"/>
          <w:color w:val="000000"/>
          <w:lang w:val="en-GB" w:eastAsia="en-GB"/>
        </w:rPr>
      </w:pPr>
      <w:r w:rsidRPr="009554AE">
        <w:rPr>
          <w:rFonts w:eastAsia="Times New Roman" w:cs="Arial"/>
          <w:color w:val="000000"/>
          <w:lang w:val="en-GB" w:eastAsia="en-GB"/>
        </w:rPr>
        <w:t> </w:t>
      </w:r>
    </w:p>
    <w:p w14:paraId="0ED60C7E" w14:textId="4C781EFB" w:rsidR="000279F4" w:rsidRDefault="00541B6A" w:rsidP="002268F5">
      <w:pPr>
        <w:tabs>
          <w:tab w:val="left" w:pos="5737"/>
        </w:tabs>
        <w:jc w:val="both"/>
        <w:rPr>
          <w:rFonts w:eastAsia="Times New Roman" w:cs="Arial"/>
          <w:color w:val="000000"/>
          <w:lang w:val="en-GB" w:eastAsia="en-GB"/>
        </w:rPr>
      </w:pPr>
      <w:r>
        <w:rPr>
          <w:rFonts w:eastAsia="Times New Roman" w:cs="Arial"/>
          <w:color w:val="000000"/>
          <w:lang w:val="en-GB" w:eastAsia="en-GB"/>
        </w:rPr>
        <w:t>I</w:t>
      </w:r>
      <w:r w:rsidR="000279F4" w:rsidRPr="009554AE">
        <w:rPr>
          <w:rFonts w:eastAsia="Times New Roman" w:cs="Arial"/>
          <w:color w:val="000000"/>
          <w:lang w:val="en-GB" w:eastAsia="en-GB"/>
        </w:rPr>
        <w:t>nterim arrangements</w:t>
      </w:r>
      <w:r>
        <w:rPr>
          <w:rFonts w:eastAsia="Times New Roman" w:cs="Arial"/>
          <w:color w:val="000000"/>
          <w:lang w:val="en-GB" w:eastAsia="en-GB"/>
        </w:rPr>
        <w:t xml:space="preserve"> currently are</w:t>
      </w:r>
      <w:r w:rsidR="000279F4" w:rsidRPr="009554AE">
        <w:rPr>
          <w:rFonts w:eastAsia="Times New Roman" w:cs="Arial"/>
          <w:color w:val="000000"/>
          <w:lang w:val="en-GB" w:eastAsia="en-GB"/>
        </w:rPr>
        <w:t>:</w:t>
      </w:r>
      <w:r w:rsidR="005D26AF">
        <w:rPr>
          <w:rFonts w:eastAsia="Times New Roman" w:cs="Arial"/>
          <w:color w:val="000000"/>
          <w:lang w:val="en-GB" w:eastAsia="en-GB"/>
        </w:rPr>
        <w:tab/>
      </w:r>
    </w:p>
    <w:p w14:paraId="4BAD9B64" w14:textId="77777777" w:rsidR="00541B6A" w:rsidRPr="009554AE" w:rsidRDefault="00541B6A" w:rsidP="002268F5">
      <w:pPr>
        <w:jc w:val="both"/>
        <w:rPr>
          <w:rFonts w:eastAsia="Times New Roman" w:cs="Arial"/>
          <w:color w:val="000000"/>
          <w:lang w:val="en-GB" w:eastAsia="en-GB"/>
        </w:rPr>
      </w:pPr>
    </w:p>
    <w:p w14:paraId="44A9EE1A" w14:textId="77777777" w:rsidR="000279F4" w:rsidRPr="009554AE" w:rsidRDefault="000279F4" w:rsidP="002268F5">
      <w:pPr>
        <w:numPr>
          <w:ilvl w:val="0"/>
          <w:numId w:val="37"/>
        </w:numPr>
        <w:jc w:val="both"/>
        <w:rPr>
          <w:rFonts w:eastAsia="Times New Roman" w:cs="Arial"/>
          <w:color w:val="000000"/>
          <w:lang w:val="en-GB" w:eastAsia="en-GB"/>
        </w:rPr>
      </w:pPr>
      <w:r w:rsidRPr="009554AE">
        <w:rPr>
          <w:rFonts w:eastAsia="Times New Roman" w:cs="Arial"/>
          <w:color w:val="000000"/>
          <w:lang w:val="en-GB" w:eastAsia="en-GB"/>
        </w:rPr>
        <w:t>Do not refuse treatment or see Ukrainian visa scheme arrivals privately</w:t>
      </w:r>
    </w:p>
    <w:p w14:paraId="46203B5A" w14:textId="77777777" w:rsidR="000279F4" w:rsidRPr="009554AE" w:rsidRDefault="000279F4" w:rsidP="002268F5">
      <w:pPr>
        <w:numPr>
          <w:ilvl w:val="0"/>
          <w:numId w:val="37"/>
        </w:numPr>
        <w:jc w:val="both"/>
        <w:rPr>
          <w:rFonts w:eastAsia="Times New Roman" w:cs="Arial"/>
          <w:color w:val="000000"/>
          <w:lang w:val="en-GB" w:eastAsia="en-GB"/>
        </w:rPr>
      </w:pPr>
      <w:r w:rsidRPr="009554AE">
        <w:rPr>
          <w:rFonts w:eastAsia="Times New Roman" w:cs="Arial"/>
          <w:color w:val="000000"/>
          <w:lang w:val="en-GB" w:eastAsia="en-GB"/>
        </w:rPr>
        <w:lastRenderedPageBreak/>
        <w:t xml:space="preserve">Check if the patient already has the eligibility evidence, </w:t>
      </w:r>
      <w:proofErr w:type="gramStart"/>
      <w:r w:rsidRPr="009554AE">
        <w:rPr>
          <w:rFonts w:eastAsia="Times New Roman" w:cs="Arial"/>
          <w:color w:val="000000"/>
          <w:lang w:val="en-GB" w:eastAsia="en-GB"/>
        </w:rPr>
        <w:t>e.g.</w:t>
      </w:r>
      <w:proofErr w:type="gramEnd"/>
      <w:r w:rsidRPr="009554AE">
        <w:rPr>
          <w:rFonts w:eastAsia="Times New Roman" w:cs="Arial"/>
          <w:color w:val="000000"/>
          <w:lang w:val="en-GB" w:eastAsia="en-GB"/>
        </w:rPr>
        <w:t xml:space="preserve"> a HC2 certificate, proof of benefits entitlement, but if not;</w:t>
      </w:r>
    </w:p>
    <w:p w14:paraId="5D91D8B7" w14:textId="77777777" w:rsidR="000279F4" w:rsidRPr="009554AE" w:rsidRDefault="000279F4" w:rsidP="002268F5">
      <w:pPr>
        <w:numPr>
          <w:ilvl w:val="0"/>
          <w:numId w:val="37"/>
        </w:numPr>
        <w:jc w:val="both"/>
        <w:rPr>
          <w:rFonts w:eastAsia="Times New Roman" w:cs="Arial"/>
          <w:color w:val="000000"/>
          <w:lang w:val="en-GB" w:eastAsia="en-GB"/>
        </w:rPr>
      </w:pPr>
      <w:r w:rsidRPr="009554AE">
        <w:rPr>
          <w:rFonts w:eastAsia="Times New Roman" w:cs="Arial"/>
          <w:color w:val="000000"/>
          <w:lang w:val="en-GB" w:eastAsia="en-GB"/>
        </w:rPr>
        <w:t>Tick Universal Credit as the eligibility criteria and Evidence not seen, for children their age would be the eligibility</w:t>
      </w:r>
    </w:p>
    <w:p w14:paraId="3F33C956" w14:textId="77777777" w:rsidR="000279F4" w:rsidRPr="009554AE" w:rsidRDefault="000279F4" w:rsidP="002268F5">
      <w:pPr>
        <w:numPr>
          <w:ilvl w:val="0"/>
          <w:numId w:val="37"/>
        </w:numPr>
        <w:jc w:val="both"/>
        <w:rPr>
          <w:rFonts w:eastAsia="Times New Roman" w:cs="Arial"/>
          <w:color w:val="000000"/>
          <w:lang w:val="en-GB" w:eastAsia="en-GB"/>
        </w:rPr>
      </w:pPr>
      <w:r w:rsidRPr="009554AE">
        <w:rPr>
          <w:rFonts w:eastAsia="Times New Roman" w:cs="Arial"/>
          <w:color w:val="000000"/>
          <w:lang w:val="en-GB" w:eastAsia="en-GB"/>
        </w:rPr>
        <w:t>Document the patient’s circumstances clearly in the patient record</w:t>
      </w:r>
    </w:p>
    <w:p w14:paraId="4EF969C9" w14:textId="77777777" w:rsidR="000279F4" w:rsidRDefault="000279F4" w:rsidP="00694075">
      <w:pPr>
        <w:ind w:right="261"/>
      </w:pPr>
    </w:p>
    <w:p w14:paraId="773314F5" w14:textId="77777777" w:rsidR="00694075" w:rsidRDefault="00694075" w:rsidP="00694075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</w:p>
    <w:p w14:paraId="4744D71E" w14:textId="0FD7E164" w:rsidR="00174017" w:rsidRDefault="00694075" w:rsidP="00F675B3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4F0C03B" wp14:editId="730B4A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EDB55" id="Straight Connector 21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+tvAEAAF8DAAAOAAAAZHJzL2Uyb0RvYy54bWysU01v2zAMvQ/YfxB0X+wEa5sZcQosWXcZ&#10;tgDdfgAjy7YAfYHU4uTfj1LStNtuRS8yKVKPfI/06v7orDhoJBN8K+ezWgrtVeiMH1r56+fDh6UU&#10;lMB3YIPXrTxpkvfr9+9WU2z0IozBdhoFg3hqptjKMaXYVBWpUTugWYjac7AP6CCxi0PVIUyM7my1&#10;qOvbagrYRQxKE/Ht9hyU64Lf91qlH31POgnbSu4tlRPLuc9ntV5BMyDE0ahLG/CKLhwYz0WvUFtI&#10;IH6j+Q/KGYWBQp9mKrgq9L1RunBgNvP6HzaPI0RduLA4FK8y0dvBqu+HHQrTtXIxl8KD4xk9JgQz&#10;jElsgvesYEDBQVZqitTwg43f4cWjuMNM+9ijy18mJI5F3dNVXX1MQvHl7c3y7uMnHoJ6ilXPDyNS&#10;+qqDE9lopTU+E4cGDt8ocTFOfUrJ1z48GGvL8KwXE2/e4q7O0MA7hL5jy0UmRX6QAuzAu6kSFkQK&#10;1nT5dcYhHPYbi+IAeT/qmy+fl5koV/srLZfeAo3nvBK6pFmfYXTZtEunWaWzLtnah+5U5Kqyx1Ms&#10;6JeNy2vy0mf75X+x/gMAAP//AwBQSwMEFAAGAAgAAAAhALvYXXnbAAAABQEAAA8AAABkcnMvZG93&#10;bnJldi54bWxMj0FPwkAQhe8m/ofNmHiDLUqQ1E6JMYEjiWiM3IbuuK12Z0t3gfLvXbzocd57ee+b&#10;YjG4Vh25D40XhMk4A8VSedOIRXh7XY7moEIkMdR6YYQzB1iU11cF5caf5IWPm2hVKpGQE0IdY5dr&#10;HaqaHYWx71iS9+l7RzGdvdWmp1Mqd62+y7KZdtRIWqip4+eaq+/NwSHs99Plh11/2e38PHu3q7AO&#10;qy0j3t4MT4+gIg/xLwwX/IQOZWLa+YOYoFqE9EhEGE1AXczs/mEKavcr6LLQ/+nLHwAAAP//AwBQ&#10;SwECLQAUAAYACAAAACEAtoM4kv4AAADhAQAAEwAAAAAAAAAAAAAAAAAAAAAAW0NvbnRlbnRfVHlw&#10;ZXNdLnhtbFBLAQItABQABgAIAAAAIQA4/SH/1gAAAJQBAAALAAAAAAAAAAAAAAAAAC8BAABfcmVs&#10;cy8ucmVsc1BLAQItABQABgAIAAAAIQCPkY+tvAEAAF8DAAAOAAAAAAAAAAAAAAAAAC4CAABkcnMv&#10;ZTJvRG9jLnhtbFBLAQItABQABgAIAAAAIQC72F152wAAAAUBAAAPAAAAAAAAAAAAAAAAABYEAABk&#10;cnMvZG93bnJldi54bWxQSwUGAAAAAAQABADzAAAAHgUAAAAA&#10;" strokecolor="#005eb8" strokeweight="1pt">
                <v:stroke endcap="round"/>
              </v:line>
            </w:pict>
          </mc:Fallback>
        </mc:AlternateContent>
      </w:r>
    </w:p>
    <w:p w14:paraId="25F3C4ED" w14:textId="7B970EE7" w:rsidR="00F675B3" w:rsidRPr="00F675B3" w:rsidRDefault="00A30A0A" w:rsidP="00F675B3">
      <w:pPr>
        <w:spacing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eastAsiaTheme="majorEastAsia" w:cstheme="majorBidi"/>
          <w:color w:val="005EB8"/>
          <w:sz w:val="32"/>
          <w:szCs w:val="32"/>
        </w:rPr>
        <w:t xml:space="preserve">PCSE </w:t>
      </w:r>
      <w:r w:rsidR="001943E1">
        <w:rPr>
          <w:rFonts w:eastAsiaTheme="majorEastAsia" w:cstheme="majorBidi"/>
          <w:color w:val="005EB8"/>
          <w:sz w:val="32"/>
          <w:szCs w:val="32"/>
        </w:rPr>
        <w:t xml:space="preserve">- Ophthalmic Payment </w:t>
      </w:r>
      <w:r>
        <w:rPr>
          <w:rFonts w:eastAsiaTheme="majorEastAsia" w:cstheme="majorBidi"/>
          <w:color w:val="005EB8"/>
          <w:sz w:val="32"/>
          <w:szCs w:val="32"/>
        </w:rPr>
        <w:t>Queries</w:t>
      </w:r>
    </w:p>
    <w:p w14:paraId="365AF6F6" w14:textId="77777777" w:rsidR="005B7C8A" w:rsidRDefault="005B7C8A" w:rsidP="005B7C8A">
      <w:pPr>
        <w:rPr>
          <w:sz w:val="20"/>
          <w:szCs w:val="20"/>
        </w:rPr>
      </w:pPr>
    </w:p>
    <w:p w14:paraId="072212CD" w14:textId="77777777" w:rsidR="001943E1" w:rsidRPr="003074BB" w:rsidRDefault="005B7C8A" w:rsidP="001943E1">
      <w:r w:rsidRPr="003074BB">
        <w:t>If you have an ophthalmic payment queries you need to contact PCSE via the online contact form by using the following link:</w:t>
      </w:r>
    </w:p>
    <w:p w14:paraId="1D97FDC9" w14:textId="77777777" w:rsidR="001943E1" w:rsidRPr="003074BB" w:rsidRDefault="001943E1" w:rsidP="001943E1"/>
    <w:p w14:paraId="5584418A" w14:textId="76776DFA" w:rsidR="001943E1" w:rsidRPr="003074BB" w:rsidRDefault="005B7C8A" w:rsidP="001943E1">
      <w:pPr>
        <w:pStyle w:val="ListParagraph"/>
        <w:numPr>
          <w:ilvl w:val="0"/>
          <w:numId w:val="27"/>
        </w:numPr>
        <w:rPr>
          <w:rFonts w:eastAsiaTheme="majorEastAsia" w:cstheme="majorBidi"/>
          <w:color w:val="005EB8"/>
          <w:u w:val="single"/>
        </w:rPr>
      </w:pPr>
      <w:r w:rsidRPr="003074BB">
        <w:t xml:space="preserve"> </w:t>
      </w:r>
      <w:hyperlink r:id="rId27" w:history="1">
        <w:r w:rsidR="001943E1" w:rsidRPr="003074BB">
          <w:rPr>
            <w:color w:val="005EB8"/>
            <w:u w:val="single"/>
          </w:rPr>
          <w:t>https://pcse.england.nhs.uk/contact-us/</w:t>
        </w:r>
      </w:hyperlink>
    </w:p>
    <w:p w14:paraId="3D262D60" w14:textId="77777777" w:rsidR="00113AAB" w:rsidRPr="003074BB" w:rsidRDefault="00113AAB" w:rsidP="00113AAB">
      <w:pPr>
        <w:rPr>
          <w:rFonts w:cs="Arial"/>
        </w:rPr>
      </w:pPr>
    </w:p>
    <w:p w14:paraId="676F6E81" w14:textId="55FFEA87" w:rsidR="00113AAB" w:rsidRPr="003074BB" w:rsidRDefault="00113AAB" w:rsidP="00113AAB">
      <w:pPr>
        <w:rPr>
          <w:rFonts w:cs="Arial"/>
        </w:rPr>
      </w:pPr>
      <w:r w:rsidRPr="003074BB">
        <w:rPr>
          <w:rFonts w:cs="Arial"/>
        </w:rPr>
        <w:t>PCSE will provide support and respond to you on all queries relating to: -</w:t>
      </w:r>
    </w:p>
    <w:p w14:paraId="55D512FC" w14:textId="6A46347F" w:rsidR="005566C3" w:rsidRPr="003074BB" w:rsidRDefault="005566C3" w:rsidP="00113AAB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2"/>
      </w:tblGrid>
      <w:tr w:rsidR="005566C3" w:rsidRPr="003074BB" w14:paraId="398E937B" w14:textId="77777777" w:rsidTr="005566C3">
        <w:trPr>
          <w:trHeight w:val="2275"/>
        </w:trPr>
        <w:tc>
          <w:tcPr>
            <w:tcW w:w="4531" w:type="dxa"/>
          </w:tcPr>
          <w:p w14:paraId="6E333DBF" w14:textId="2FA7BFE4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Bat</w:t>
            </w:r>
            <w:r w:rsidR="00EC062D" w:rsidRPr="003074BB">
              <w:rPr>
                <w:rFonts w:cs="Arial"/>
              </w:rPr>
              <w:t>c</w:t>
            </w:r>
            <w:r w:rsidRPr="003074BB">
              <w:rPr>
                <w:rFonts w:cs="Arial"/>
              </w:rPr>
              <w:t>h Header Requests/Query</w:t>
            </w:r>
          </w:p>
          <w:p w14:paraId="3ED4C0CC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Cancel a GOS Claim</w:t>
            </w:r>
          </w:p>
          <w:p w14:paraId="02F5280E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CET Grant Claims</w:t>
            </w:r>
          </w:p>
          <w:p w14:paraId="120E61AD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Domiciliary Visit Notifications Query</w:t>
            </w:r>
          </w:p>
          <w:p w14:paraId="4CC5F35B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GOS Payment Statement</w:t>
            </w:r>
          </w:p>
          <w:p w14:paraId="6115BBCE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HC5 Patient Refund Query</w:t>
            </w:r>
          </w:p>
          <w:p w14:paraId="78ED307A" w14:textId="77777777" w:rsidR="005566C3" w:rsidRDefault="005566C3" w:rsidP="00113AAB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GOS Payment Query</w:t>
            </w:r>
          </w:p>
          <w:p w14:paraId="37EC8296" w14:textId="32BC3294" w:rsidR="005566C3" w:rsidRPr="00D25FD8" w:rsidRDefault="005566C3" w:rsidP="002E5914">
            <w:pPr>
              <w:pStyle w:val="ListParagraph"/>
              <w:spacing w:line="315" w:lineRule="atLeast"/>
              <w:textAlignment w:val="center"/>
              <w:rPr>
                <w:rFonts w:cs="Arial"/>
              </w:rPr>
            </w:pPr>
          </w:p>
        </w:tc>
        <w:tc>
          <w:tcPr>
            <w:tcW w:w="3402" w:type="dxa"/>
          </w:tcPr>
          <w:p w14:paraId="07CA15E9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 xml:space="preserve">New Contractor Set Up </w:t>
            </w:r>
          </w:p>
          <w:p w14:paraId="6EB748A2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Portal Set up queries</w:t>
            </w:r>
          </w:p>
          <w:p w14:paraId="086A6983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Pre Reg-Training Grant</w:t>
            </w:r>
          </w:p>
          <w:p w14:paraId="74088D41" w14:textId="7777777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Rejected Claim Forms</w:t>
            </w:r>
          </w:p>
          <w:p w14:paraId="075A983A" w14:textId="2375AA07" w:rsidR="005566C3" w:rsidRPr="003074BB" w:rsidRDefault="005566C3" w:rsidP="005566C3">
            <w:pPr>
              <w:pStyle w:val="ListParagraph"/>
              <w:numPr>
                <w:ilvl w:val="0"/>
                <w:numId w:val="2"/>
              </w:numPr>
              <w:spacing w:line="315" w:lineRule="atLeast"/>
              <w:textAlignment w:val="center"/>
              <w:rPr>
                <w:rFonts w:cs="Arial"/>
              </w:rPr>
            </w:pPr>
            <w:r w:rsidRPr="003074BB">
              <w:rPr>
                <w:rFonts w:cs="Arial"/>
              </w:rPr>
              <w:t>Approved Signatories</w:t>
            </w:r>
          </w:p>
        </w:tc>
      </w:tr>
    </w:tbl>
    <w:p w14:paraId="487909D7" w14:textId="794C3ACE" w:rsidR="007A1F05" w:rsidRPr="006A6C04" w:rsidRDefault="009940D7" w:rsidP="007E55E0">
      <w:pPr>
        <w:spacing w:before="300" w:line="315" w:lineRule="atLeast"/>
        <w:textAlignment w:val="center"/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7C5955F" wp14:editId="720055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5B009E6" id="Straight Connector 10" o:spid="_x0000_s1026" style="position:absolute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KhuwEAAF8DAAAOAAAAZHJzL2Uyb0RvYy54bWysU01v2zAMvQ/YfxB0X+wGa5sZcQosWXcZ&#10;tgDdfgAjy7YAfYHU4uTfj1LctNtuwy4yKVKPfI/0+uHkrDhqJBN8K28WtRTaq9AZP7Tyx/fHdysp&#10;KIHvwAavW3nWJB82b9+sp9joZRiD7TQKBvHUTLGVY0qxqSpSo3ZAixC152Af0EFiF4eqQ5gY3dlq&#10;Wdd31RSwixiUJuLb3SUoNwW/77VK3/qedBK2ldxbKieW85DParOGZkCIo1FzG/APXTgwnoteoXaQ&#10;QPxE8xeUMwoDhT4tVHBV6HujdOHAbG7qP9g8jRB14cLiULzKRP8PVn097lGYjmfH8nhwPKOnhGCG&#10;MYlt8J4VDCg4yEpNkRp+sPV7nD2Ke8y0Tz26/GVC4lTUPV/V1ackFF/e3a7u33/gKuo5Vr08jEjp&#10;sw5OZKOV1vhMHBo4fqHExTj1OSVf+/BorC3Ds15M3P3yvs7QwDuEvmPLRSZFfpAC7MC7qRIWRArW&#10;dPl1xiEcDluL4gh5P+rbTx9XmShX+y0tl94BjZe8EprTrM8wumza3GlW6aJLtg6hOxe5quzxFAv6&#10;vHF5TV77bL/+Lza/AAAA//8DAFBLAwQUAAYACAAAACEA5GR1O9kAAAADAQAADwAAAGRycy9kb3du&#10;cmV2LnhtbEyPQUvDQBCF74L/YRnBm92opZaYTRGhPRasIvY2zY6baHY2zWzb9N+78aKXB483vPdN&#10;sRh8q47USxPYwO0kA0VcBduwM/D2uryZg5KIbLENTAbOJLAoLy8KzG048QsdN9GpVMKSo4E6xi7X&#10;WqqaPMokdMQp+wy9x5hs77Tt8ZTKfavvsmymPTacFmrs6Lmm6ntz8Ab2++nyw62/3HZ+nr27laxl&#10;tSVjrq+Gp0dQkYb4dwwjfkKHMjHtwoGtqNZAeiT+6phl9w9TULvR67LQ/9nLHwAAAP//AwBQSwEC&#10;LQAUAAYACAAAACEAtoM4kv4AAADhAQAAEwAAAAAAAAAAAAAAAAAAAAAAW0NvbnRlbnRfVHlwZXNd&#10;LnhtbFBLAQItABQABgAIAAAAIQA4/SH/1gAAAJQBAAALAAAAAAAAAAAAAAAAAC8BAABfcmVscy8u&#10;cmVsc1BLAQItABQABgAIAAAAIQDbYKKhuwEAAF8DAAAOAAAAAAAAAAAAAAAAAC4CAABkcnMvZTJv&#10;RG9jLnhtbFBLAQItABQABgAIAAAAIQDkZHU72QAAAAMBAAAPAAAAAAAAAAAAAAAAABUEAABkcnMv&#10;ZG93bnJldi54bWxQSwUGAAAAAAQABADzAAAAGwUAAAAA&#10;" strokecolor="#005eb8" strokeweight="1pt">
                <v:stroke endcap="round"/>
              </v:line>
            </w:pict>
          </mc:Fallback>
        </mc:AlternateContent>
      </w:r>
      <w:r w:rsidR="007E55E0">
        <w:rPr>
          <w:rFonts w:eastAsiaTheme="majorEastAsia" w:cstheme="majorBidi"/>
          <w:color w:val="005EB8"/>
          <w:sz w:val="32"/>
          <w:szCs w:val="32"/>
        </w:rPr>
        <w:t xml:space="preserve">Reminder - </w:t>
      </w:r>
      <w:r w:rsidR="006A6C04">
        <w:rPr>
          <w:rFonts w:eastAsiaTheme="majorEastAsia" w:cstheme="majorBidi"/>
          <w:color w:val="005EB8"/>
          <w:sz w:val="32"/>
          <w:szCs w:val="32"/>
        </w:rPr>
        <w:t xml:space="preserve">Contact Details </w:t>
      </w:r>
      <w:r w:rsidR="007A1F05">
        <w:rPr>
          <w:rFonts w:eastAsiaTheme="majorEastAsia" w:cstheme="majorBidi"/>
          <w:color w:val="005EB8"/>
          <w:sz w:val="32"/>
          <w:szCs w:val="32"/>
        </w:rPr>
        <w:t xml:space="preserve">South West Regional Optometry Team </w:t>
      </w:r>
    </w:p>
    <w:p w14:paraId="41CBC98A" w14:textId="77777777" w:rsidR="007A1F05" w:rsidRDefault="007A1F05" w:rsidP="007A1F05">
      <w:pPr>
        <w:rPr>
          <w:rFonts w:cs="Arial"/>
          <w:color w:val="auto"/>
          <w:lang w:val="en-GB"/>
        </w:rPr>
      </w:pPr>
    </w:p>
    <w:p w14:paraId="41FF9391" w14:textId="05576962" w:rsidR="007A1F05" w:rsidRPr="003074BB" w:rsidRDefault="006A6C04" w:rsidP="007A1F05">
      <w:pPr>
        <w:rPr>
          <w:rFonts w:cs="Arial"/>
          <w:color w:val="0000FF"/>
          <w:lang w:val="en-GB"/>
        </w:rPr>
      </w:pPr>
      <w:r w:rsidRPr="003074BB">
        <w:rPr>
          <w:rFonts w:cs="Arial"/>
          <w:color w:val="auto"/>
          <w:lang w:val="en-GB"/>
        </w:rPr>
        <w:t xml:space="preserve">Reminder </w:t>
      </w:r>
      <w:r w:rsidR="007A1F05" w:rsidRPr="003074BB">
        <w:rPr>
          <w:rFonts w:cs="Arial"/>
          <w:color w:val="auto"/>
          <w:lang w:val="en-GB"/>
        </w:rPr>
        <w:t xml:space="preserve">that all email communications will now be via the following email address: </w:t>
      </w:r>
      <w:hyperlink r:id="rId28" w:history="1">
        <w:r w:rsidR="007A1F05" w:rsidRPr="003074BB">
          <w:rPr>
            <w:rFonts w:eastAsiaTheme="majorEastAsia" w:cstheme="majorBidi"/>
            <w:color w:val="005EB8"/>
            <w:u w:val="single"/>
          </w:rPr>
          <w:t>england.optometrysouthwest@nhs.net</w:t>
        </w:r>
      </w:hyperlink>
      <w:r w:rsidR="007A1F05" w:rsidRPr="003074BB">
        <w:rPr>
          <w:rFonts w:cs="Arial"/>
          <w:color w:val="0000FF"/>
          <w:lang w:val="en-GB"/>
        </w:rPr>
        <w:t xml:space="preserve">.  </w:t>
      </w:r>
    </w:p>
    <w:p w14:paraId="04CCF2C1" w14:textId="77777777" w:rsidR="007A1F05" w:rsidRPr="003074BB" w:rsidRDefault="007A1F05" w:rsidP="007A1F05">
      <w:pPr>
        <w:rPr>
          <w:rFonts w:cs="Arial"/>
          <w:color w:val="0000FF"/>
          <w:lang w:val="en-GB"/>
        </w:rPr>
      </w:pPr>
    </w:p>
    <w:p w14:paraId="458977C2" w14:textId="7C9DC9B6" w:rsidR="007A1F05" w:rsidRPr="003074BB" w:rsidRDefault="007A1F05" w:rsidP="007A1F05">
      <w:pPr>
        <w:rPr>
          <w:rFonts w:cs="Arial"/>
          <w:color w:val="auto"/>
          <w:lang w:val="en-GB"/>
        </w:rPr>
      </w:pPr>
      <w:r w:rsidRPr="003074BB">
        <w:rPr>
          <w:rFonts w:cs="Arial"/>
          <w:color w:val="auto"/>
          <w:lang w:val="en-GB"/>
        </w:rPr>
        <w:t xml:space="preserve">Please ensure you use the above email address for all email communications going forwards if your premises fall under one of the regional areas listed below.   </w:t>
      </w:r>
    </w:p>
    <w:p w14:paraId="6657842D" w14:textId="46768CDC" w:rsidR="007A1F05" w:rsidRPr="003074BB" w:rsidRDefault="007A1F05" w:rsidP="007A1F05">
      <w:pPr>
        <w:rPr>
          <w:rFonts w:cs="Arial"/>
          <w:color w:val="auto"/>
          <w:lang w:val="en-GB"/>
        </w:rPr>
      </w:pPr>
    </w:p>
    <w:p w14:paraId="16B1C795" w14:textId="77777777" w:rsidR="007A1F05" w:rsidRPr="003074BB" w:rsidRDefault="007A1F05" w:rsidP="007A1F05">
      <w:pPr>
        <w:rPr>
          <w:rFonts w:cs="Arial"/>
          <w:color w:val="auto"/>
          <w:lang w:val="en-GB"/>
        </w:rPr>
      </w:pPr>
      <w:r w:rsidRPr="003074BB">
        <w:rPr>
          <w:rFonts w:cs="Arial"/>
          <w:color w:val="auto"/>
          <w:lang w:val="en-GB"/>
        </w:rPr>
        <w:t>The South West region covers the following areas: -</w:t>
      </w:r>
    </w:p>
    <w:p w14:paraId="3D424A5D" w14:textId="77777777" w:rsidR="007A1F05" w:rsidRPr="003074BB" w:rsidRDefault="007A1F05" w:rsidP="007A1F05">
      <w:pPr>
        <w:rPr>
          <w:rFonts w:cs="Arial"/>
          <w:color w:val="0000FF"/>
          <w:u w:val="single"/>
          <w:lang w:val="en-GB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119"/>
        <w:gridCol w:w="2738"/>
      </w:tblGrid>
      <w:tr w:rsidR="007A1F05" w:rsidRPr="003074BB" w14:paraId="227991A7" w14:textId="77777777" w:rsidTr="004303DE">
        <w:tc>
          <w:tcPr>
            <w:tcW w:w="3827" w:type="dxa"/>
          </w:tcPr>
          <w:p w14:paraId="332BA435" w14:textId="77777777" w:rsidR="007A1F05" w:rsidRPr="003074BB" w:rsidRDefault="007A1F0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bookmarkStart w:id="3" w:name="_Hlk57618160"/>
            <w:r w:rsidRPr="003074BB">
              <w:rPr>
                <w:rFonts w:cs="Arial"/>
                <w:color w:val="auto"/>
                <w:lang w:val="en-GB"/>
              </w:rPr>
              <w:t>Bath &amp; North East Somerset</w:t>
            </w:r>
          </w:p>
        </w:tc>
        <w:tc>
          <w:tcPr>
            <w:tcW w:w="3119" w:type="dxa"/>
          </w:tcPr>
          <w:p w14:paraId="2C47579A" w14:textId="77777777" w:rsidR="007A1F05" w:rsidRPr="003074BB" w:rsidRDefault="007A1F05" w:rsidP="009277B4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Dorset</w:t>
            </w:r>
          </w:p>
        </w:tc>
        <w:tc>
          <w:tcPr>
            <w:tcW w:w="2738" w:type="dxa"/>
          </w:tcPr>
          <w:p w14:paraId="47F87A53" w14:textId="77777777" w:rsidR="007A1F05" w:rsidRPr="003074BB" w:rsidRDefault="007A1F05" w:rsidP="009277B4">
            <w:pPr>
              <w:pStyle w:val="ListParagraph"/>
              <w:numPr>
                <w:ilvl w:val="0"/>
                <w:numId w:val="4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Somerset</w:t>
            </w:r>
          </w:p>
        </w:tc>
      </w:tr>
      <w:tr w:rsidR="007A1F05" w:rsidRPr="003074BB" w14:paraId="6F6BC224" w14:textId="77777777" w:rsidTr="004303DE">
        <w:tc>
          <w:tcPr>
            <w:tcW w:w="3827" w:type="dxa"/>
          </w:tcPr>
          <w:p w14:paraId="2CD582CB" w14:textId="77777777" w:rsidR="007A1F05" w:rsidRPr="003074BB" w:rsidRDefault="007A1F0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Bristol</w:t>
            </w:r>
          </w:p>
        </w:tc>
        <w:tc>
          <w:tcPr>
            <w:tcW w:w="3119" w:type="dxa"/>
          </w:tcPr>
          <w:p w14:paraId="16077865" w14:textId="77777777" w:rsidR="007A1F05" w:rsidRPr="003074BB" w:rsidRDefault="007A1F0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Gloucestershire</w:t>
            </w:r>
          </w:p>
        </w:tc>
        <w:tc>
          <w:tcPr>
            <w:tcW w:w="2738" w:type="dxa"/>
          </w:tcPr>
          <w:p w14:paraId="37A27B95" w14:textId="77777777" w:rsidR="007A1F05" w:rsidRPr="003074BB" w:rsidRDefault="007A1F05" w:rsidP="009277B4">
            <w:pPr>
              <w:pStyle w:val="ListParagraph"/>
              <w:numPr>
                <w:ilvl w:val="0"/>
                <w:numId w:val="4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Swindon</w:t>
            </w:r>
          </w:p>
        </w:tc>
      </w:tr>
      <w:tr w:rsidR="007A1F05" w:rsidRPr="003074BB" w14:paraId="135E4F38" w14:textId="77777777" w:rsidTr="004303DE">
        <w:tc>
          <w:tcPr>
            <w:tcW w:w="3827" w:type="dxa"/>
          </w:tcPr>
          <w:p w14:paraId="1403D611" w14:textId="77777777" w:rsidR="007A1F05" w:rsidRPr="003074BB" w:rsidRDefault="007A1F0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Cornwall &amp; Isles of Sicily</w:t>
            </w:r>
          </w:p>
        </w:tc>
        <w:tc>
          <w:tcPr>
            <w:tcW w:w="3119" w:type="dxa"/>
          </w:tcPr>
          <w:p w14:paraId="72380EBC" w14:textId="77777777" w:rsidR="007A1F05" w:rsidRPr="003074BB" w:rsidRDefault="007A1F05" w:rsidP="009277B4">
            <w:pPr>
              <w:pStyle w:val="ListParagraph"/>
              <w:numPr>
                <w:ilvl w:val="0"/>
                <w:numId w:val="11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North Somerset</w:t>
            </w:r>
          </w:p>
        </w:tc>
        <w:tc>
          <w:tcPr>
            <w:tcW w:w="2738" w:type="dxa"/>
          </w:tcPr>
          <w:p w14:paraId="6B9A23DA" w14:textId="77777777" w:rsidR="007A1F05" w:rsidRPr="003074BB" w:rsidRDefault="007A1F05" w:rsidP="009277B4">
            <w:pPr>
              <w:pStyle w:val="ListParagraph"/>
              <w:numPr>
                <w:ilvl w:val="0"/>
                <w:numId w:val="4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Wiltshire</w:t>
            </w:r>
          </w:p>
        </w:tc>
      </w:tr>
      <w:tr w:rsidR="007A1F05" w:rsidRPr="003074BB" w14:paraId="5C2E9FB6" w14:textId="77777777" w:rsidTr="004303DE">
        <w:tc>
          <w:tcPr>
            <w:tcW w:w="3827" w:type="dxa"/>
          </w:tcPr>
          <w:p w14:paraId="2411D5E9" w14:textId="77777777" w:rsidR="007A1F05" w:rsidRPr="003074BB" w:rsidRDefault="007A1F05" w:rsidP="009277B4">
            <w:pPr>
              <w:pStyle w:val="ListParagraph"/>
              <w:numPr>
                <w:ilvl w:val="0"/>
                <w:numId w:val="4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Devon</w:t>
            </w:r>
          </w:p>
        </w:tc>
        <w:tc>
          <w:tcPr>
            <w:tcW w:w="3119" w:type="dxa"/>
          </w:tcPr>
          <w:p w14:paraId="5B4818D2" w14:textId="77777777" w:rsidR="007A1F05" w:rsidRPr="003074BB" w:rsidRDefault="007A1F05" w:rsidP="009277B4">
            <w:pPr>
              <w:pStyle w:val="ListParagraph"/>
              <w:numPr>
                <w:ilvl w:val="0"/>
                <w:numId w:val="4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South Gloucestershire</w:t>
            </w:r>
          </w:p>
        </w:tc>
        <w:tc>
          <w:tcPr>
            <w:tcW w:w="2738" w:type="dxa"/>
          </w:tcPr>
          <w:p w14:paraId="77ED0D92" w14:textId="77777777" w:rsidR="007A1F05" w:rsidRPr="003074BB" w:rsidRDefault="007A1F05" w:rsidP="009277B4">
            <w:pPr>
              <w:pStyle w:val="ListParagraph"/>
              <w:rPr>
                <w:rFonts w:cs="Arial"/>
                <w:color w:val="auto"/>
                <w:lang w:val="en-GB"/>
              </w:rPr>
            </w:pPr>
          </w:p>
        </w:tc>
      </w:tr>
      <w:bookmarkEnd w:id="3"/>
    </w:tbl>
    <w:p w14:paraId="307085B5" w14:textId="77777777" w:rsidR="00403834" w:rsidRDefault="00403834" w:rsidP="007A1F05">
      <w:pPr>
        <w:rPr>
          <w:rFonts w:eastAsiaTheme="majorEastAsia" w:cstheme="majorBidi"/>
          <w:color w:val="005EB8"/>
          <w:sz w:val="32"/>
          <w:szCs w:val="32"/>
        </w:rPr>
      </w:pPr>
    </w:p>
    <w:p w14:paraId="241A283A" w14:textId="44489B09" w:rsidR="007A1F05" w:rsidRDefault="007A1F05" w:rsidP="007A1F05">
      <w:pPr>
        <w:rPr>
          <w:rFonts w:eastAsiaTheme="majorEastAsia" w:cstheme="majorBidi"/>
          <w:color w:val="005EB8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A861024" wp14:editId="2425EB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D24E90" id="Straight Connector 9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TOuwEAAF0DAAAOAAAAZHJzL2Uyb0RvYy54bWysU01v2zAMvQ/YfxB0X+wGa5sYcQo0WXcZ&#10;tgDdfgAjy7YAfYHU4uTfj1LSrNtuQy8yKVKPfI/06uHorDhoJBN8K29mtRTaq9AZP7Tyx/enDwsp&#10;KIHvwAavW3nSJB/W79+tptjoeRiD7TQKBvHUTLGVY0qxqSpSo3ZAsxC152Af0EFiF4eqQ5gY3dlq&#10;Xtd31RSwixiUJuLb7Tko1wW/77VK3/qedBK2ldxbKieWc5/Par2CZkCIo1GXNuA/unBgPBe9Qm0h&#10;gfiJ5h8oZxQGCn2aqeCq0PdG6cKB2dzUf7F5HiHqwoXFoXiVid4OVn097FCYrpVLKTw4HtFzQjDD&#10;mMQmeM8CBhTLrNMUqeH0jd/hxaO4w0z62KPLX6YjjkXb01VbfUxC8eXd7eL+45JHoF5i1e+HESl9&#10;1sGJbLTSGp9pQwOHL5S4GKe+pORrH56MtWV01ouJ925+X2do4A1C37HlIlMiP0gBduDNVAkLIgVr&#10;uvw64xAO+41FcYC8HfXtp8dFJsrV/kjLpbdA4zmvhC5p1mcYXfbs0mlW6axLtvahOxW5quzxDAv6&#10;Zd/ykrz22X79V6x/AQAA//8DAFBLAwQUAAYACAAAACEAu9hdedsAAAAFAQAADwAAAGRycy9kb3du&#10;cmV2LnhtbEyPQU/CQBCF7yb+h82YeIMtSpDUTokxgSOJaIzchu64rXZnS3eB8u9dvOhx3nt575ti&#10;MbhWHbkPjReEyTgDxVJ504hFeHtdjuagQiQx1HphhDMHWJTXVwXlxp/khY+baFUqkZATQh1jl2sd&#10;qpodhbHvWJL36XtHMZ291aanUyp3rb7Lspl21EhaqKnj55qr783BIez30+WHXX/Z7fw8e7ersA6r&#10;LSPe3gxPj6AiD/EvDBf8hA5lYtr5g5igWoT0SEQYTUBdzOz+YQpq9yvostD/6csfAAAA//8DAFBL&#10;AQItABQABgAIAAAAIQC2gziS/gAAAOEBAAATAAAAAAAAAAAAAAAAAAAAAABbQ29udGVudF9UeXBl&#10;c10ueG1sUEsBAi0AFAAGAAgAAAAhADj9If/WAAAAlAEAAAsAAAAAAAAAAAAAAAAALwEAAF9yZWxz&#10;Ly5yZWxzUEsBAi0AFAAGAAgAAAAhAIv01M67AQAAXQMAAA4AAAAAAAAAAAAAAAAALgIAAGRycy9l&#10;Mm9Eb2MueG1sUEsBAi0AFAAGAAgAAAAhALvYXXnbAAAABQEAAA8AAAAAAAAAAAAAAAAAFQQAAGRy&#10;cy9kb3ducmV2LnhtbFBLBQYAAAAABAAEAPMAAAAdBQAAAAA=&#10;" strokecolor="#005eb8" strokeweight="1pt">
                <v:stroke endcap="round"/>
              </v:line>
            </w:pict>
          </mc:Fallback>
        </mc:AlternateContent>
      </w:r>
    </w:p>
    <w:p w14:paraId="32E0DB67" w14:textId="4BA00D1D" w:rsidR="00130F9B" w:rsidRDefault="004371E5" w:rsidP="00130F9B">
      <w:pPr>
        <w:rPr>
          <w:rFonts w:eastAsiaTheme="majorEastAsia" w:cstheme="majorBidi"/>
          <w:color w:val="005EB8"/>
          <w:sz w:val="32"/>
          <w:szCs w:val="32"/>
        </w:rPr>
      </w:pPr>
      <w:r>
        <w:rPr>
          <w:rFonts w:eastAsiaTheme="majorEastAsia" w:cstheme="majorBidi"/>
          <w:color w:val="005EB8"/>
          <w:sz w:val="32"/>
          <w:szCs w:val="32"/>
        </w:rPr>
        <w:t>Email Correspondence – Signature Details</w:t>
      </w:r>
    </w:p>
    <w:p w14:paraId="4F3991EC" w14:textId="489CB679" w:rsidR="00C16A0F" w:rsidRDefault="00C16A0F" w:rsidP="00C16A0F">
      <w:pPr>
        <w:rPr>
          <w:rFonts w:cs="Arial"/>
          <w:color w:val="000000"/>
          <w:sz w:val="21"/>
          <w:szCs w:val="21"/>
        </w:rPr>
      </w:pPr>
    </w:p>
    <w:p w14:paraId="3F11100E" w14:textId="6B46D8C2" w:rsidR="004371E5" w:rsidRPr="003074BB" w:rsidRDefault="004371E5" w:rsidP="004371E5">
      <w:pPr>
        <w:jc w:val="both"/>
        <w:rPr>
          <w:rFonts w:cs="Arial"/>
          <w:color w:val="000000"/>
        </w:rPr>
      </w:pPr>
      <w:r w:rsidRPr="003074BB">
        <w:rPr>
          <w:rFonts w:cs="Arial"/>
          <w:color w:val="000000"/>
        </w:rPr>
        <w:t>Please can you ensure when communicating with the South West Optometry Team you include the following details within your correspondence to help us with responding to your enquiry.  Many thanks.</w:t>
      </w:r>
    </w:p>
    <w:p w14:paraId="17F68E21" w14:textId="77777777" w:rsidR="004371E5" w:rsidRPr="003074BB" w:rsidRDefault="004371E5" w:rsidP="004371E5">
      <w:pPr>
        <w:jc w:val="both"/>
        <w:rPr>
          <w:rFonts w:cs="Arial"/>
          <w:color w:val="000000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</w:tblGrid>
      <w:tr w:rsidR="004371E5" w:rsidRPr="003074BB" w14:paraId="3EBEE527" w14:textId="77777777" w:rsidTr="009277B4">
        <w:tc>
          <w:tcPr>
            <w:tcW w:w="3679" w:type="dxa"/>
          </w:tcPr>
          <w:p w14:paraId="5C89B058" w14:textId="5416CC11" w:rsidR="004371E5" w:rsidRPr="003074BB" w:rsidRDefault="004371E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Contact Name</w:t>
            </w:r>
          </w:p>
        </w:tc>
      </w:tr>
      <w:tr w:rsidR="004371E5" w:rsidRPr="003074BB" w14:paraId="6C7CEB31" w14:textId="77777777" w:rsidTr="009277B4">
        <w:tc>
          <w:tcPr>
            <w:tcW w:w="3679" w:type="dxa"/>
          </w:tcPr>
          <w:p w14:paraId="3C69D179" w14:textId="6F347F4E" w:rsidR="004371E5" w:rsidRPr="003074BB" w:rsidRDefault="004371E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Name of Contractor</w:t>
            </w:r>
          </w:p>
        </w:tc>
      </w:tr>
      <w:tr w:rsidR="004371E5" w:rsidRPr="003074BB" w14:paraId="209FC475" w14:textId="77777777" w:rsidTr="009277B4">
        <w:tc>
          <w:tcPr>
            <w:tcW w:w="3679" w:type="dxa"/>
          </w:tcPr>
          <w:p w14:paraId="0F5794FD" w14:textId="323D1485" w:rsidR="004371E5" w:rsidRPr="003074BB" w:rsidRDefault="004371E5" w:rsidP="009277B4">
            <w:pPr>
              <w:pStyle w:val="ListParagraph"/>
              <w:numPr>
                <w:ilvl w:val="0"/>
                <w:numId w:val="5"/>
              </w:numPr>
              <w:rPr>
                <w:rFonts w:cs="Arial"/>
                <w:color w:val="auto"/>
                <w:lang w:val="en-GB"/>
              </w:rPr>
            </w:pPr>
            <w:r w:rsidRPr="003074BB">
              <w:rPr>
                <w:rFonts w:cs="Arial"/>
                <w:color w:val="auto"/>
                <w:lang w:val="en-GB"/>
              </w:rPr>
              <w:t>ODS Code</w:t>
            </w:r>
          </w:p>
        </w:tc>
      </w:tr>
    </w:tbl>
    <w:p w14:paraId="14EBF52C" w14:textId="77777777" w:rsidR="0031181E" w:rsidRDefault="0031181E" w:rsidP="0025724A">
      <w:pPr>
        <w:pStyle w:val="Heading1"/>
      </w:pPr>
      <w:bookmarkStart w:id="4" w:name="_Toc49162576"/>
      <w:bookmarkStart w:id="5" w:name="_Hlk49246135"/>
      <w:bookmarkEnd w:id="2"/>
    </w:p>
    <w:p w14:paraId="6CBD0F91" w14:textId="7982405C" w:rsidR="00EB085F" w:rsidRDefault="00B7680B" w:rsidP="0025724A">
      <w:pPr>
        <w:pStyle w:val="Heading1"/>
      </w:pPr>
      <w:r w:rsidRPr="00025994">
        <w:rPr>
          <w:rFonts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C687E2" wp14:editId="6157AD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1A079A0" id="Straight Connector 14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5zauwEAAF8DAAAOAAAAZHJzL2Uyb0RvYy54bWysU8uO2zAMvBfoPwi6N/YG+0iNOAs06fZS&#10;tAG2/QBGlm0BeoFU4+TvSynedNveil5kUqSGnCG9fjw5K44ayQTfyptFLYX2KnTGD638/u3p3UoK&#10;SuA7sMHrVp41ycfN2zfrKTZ6GcZgO42CQTw1U2zlmFJsqorUqB3QIkTtOdgHdJDYxaHqECZGd7Za&#10;1vV9NQXsIgalifh2dwnKTcHve63S174nnYRtJfeWyonlPOSz2qyhGRDiaNTcBvxDFw6M56JXqB0k&#10;ED/Q/AXljMJAoU8LFVwV+t4oXTgwm5v6DzbPI0RduLA4FK8y0f+DVV+OexSm49ndSuHB8YyeE4IZ&#10;xiS2wXtWMKDgICs1RWr4wdbvcfYo7jHTPvXo8pcJiVNR93xVV5+SUHx5f7d6uH3PQ1AvserXw4iU&#10;PungRDZaaY3PxKGB42dKXIxTX1LytQ9PxtoyPOvFxN0vH+oMDbxD6Du2XGRS5AcpwA68myphQaRg&#10;TZdfZxzC4bC1KI6Q96O++/hhlYlytd/Scukd0HjJK6E5zfoMo8umzZ1mlS66ZOsQunORq8oeT7Gg&#10;zxuX1+S1z/br/2LzEwAA//8DAFBLAwQUAAYACAAAACEA5GR1O9kAAAADAQAADwAAAGRycy9kb3du&#10;cmV2LnhtbEyPQUvDQBCF74L/YRnBm92opZaYTRGhPRasIvY2zY6baHY2zWzb9N+78aKXB483vPdN&#10;sRh8q47USxPYwO0kA0VcBduwM/D2uryZg5KIbLENTAbOJLAoLy8KzG048QsdN9GpVMKSo4E6xi7X&#10;WqqaPMokdMQp+wy9x5hs77Tt8ZTKfavvsmymPTacFmrs6Lmm6ntz8Ab2++nyw62/3HZ+nr27laxl&#10;tSVjrq+Gp0dQkYb4dwwjfkKHMjHtwoGtqNZAeiT+6phl9w9TULvR67LQ/9nLHwAAAP//AwBQSwEC&#10;LQAUAAYACAAAACEAtoM4kv4AAADhAQAAEwAAAAAAAAAAAAAAAAAAAAAAW0NvbnRlbnRfVHlwZXNd&#10;LnhtbFBLAQItABQABgAIAAAAIQA4/SH/1gAAAJQBAAALAAAAAAAAAAAAAAAAAC8BAABfcmVscy8u&#10;cmVsc1BLAQItABQABgAIAAAAIQA4M5zauwEAAF8DAAAOAAAAAAAAAAAAAAAAAC4CAABkcnMvZTJv&#10;RG9jLnhtbFBLAQItABQABgAIAAAAIQDkZHU72QAAAAMBAAAPAAAAAAAAAAAAAAAAABUEAABkcnMv&#10;ZG93bnJldi54bWxQSwUGAAAAAAQABADzAAAAGwUAAAAA&#10;" strokecolor="#005eb8" strokeweight="1pt">
                <v:stroke endcap="round"/>
              </v:line>
            </w:pict>
          </mc:Fallback>
        </mc:AlternateContent>
      </w:r>
    </w:p>
    <w:p w14:paraId="11F8F7AE" w14:textId="6CB81553" w:rsidR="00391D62" w:rsidRPr="00560BC4" w:rsidRDefault="008F5E21" w:rsidP="00BC4C84">
      <w:pPr>
        <w:pStyle w:val="Heading1"/>
      </w:pPr>
      <w:bookmarkStart w:id="6" w:name="_Toc49162577"/>
      <w:bookmarkEnd w:id="4"/>
      <w:bookmarkEnd w:id="5"/>
      <w:r w:rsidRPr="00781393">
        <w:rPr>
          <w:rFonts w:ascii="Arial Rounded MT Bold" w:hAnsi="Arial Rounded MT Bold" w:cs="Arial"/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7E17C360" wp14:editId="1343B7AE">
            <wp:simplePos x="0" y="0"/>
            <wp:positionH relativeFrom="column">
              <wp:posOffset>5643880</wp:posOffset>
            </wp:positionH>
            <wp:positionV relativeFrom="paragraph">
              <wp:posOffset>-182245</wp:posOffset>
            </wp:positionV>
            <wp:extent cx="981710" cy="65405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forma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E77" w:rsidRPr="00560BC4">
        <w:t>Useful Information</w:t>
      </w:r>
      <w:bookmarkEnd w:id="6"/>
    </w:p>
    <w:p w14:paraId="6E3E89D3" w14:textId="7D4F8CE2" w:rsidR="00391D62" w:rsidRDefault="00391D62" w:rsidP="00560BC4"/>
    <w:p w14:paraId="6AFC9D43" w14:textId="77777777" w:rsidR="00483617" w:rsidRDefault="00483617" w:rsidP="00391D62">
      <w:pPr>
        <w:rPr>
          <w:rFonts w:cs="Arial"/>
          <w:color w:val="005EB8"/>
          <w:sz w:val="24"/>
        </w:rPr>
      </w:pPr>
    </w:p>
    <w:p w14:paraId="6D87DFC7" w14:textId="782A01EE" w:rsidR="00391D62" w:rsidRDefault="00391D62" w:rsidP="00391D62">
      <w:pPr>
        <w:rPr>
          <w:rFonts w:cs="Arial"/>
        </w:rPr>
      </w:pPr>
      <w:r w:rsidRPr="004E6581">
        <w:rPr>
          <w:rFonts w:cs="Arial"/>
          <w:color w:val="005EB8"/>
          <w:sz w:val="24"/>
        </w:rPr>
        <w:t xml:space="preserve">NHS England &amp; Improvement – South West Region </w:t>
      </w:r>
      <w:r w:rsidR="0050380D">
        <w:rPr>
          <w:rFonts w:cs="Arial"/>
          <w:color w:val="005EB8"/>
          <w:sz w:val="24"/>
        </w:rPr>
        <w:t xml:space="preserve">Optometry </w:t>
      </w:r>
      <w:r w:rsidRPr="004E6581">
        <w:rPr>
          <w:rFonts w:cs="Arial"/>
          <w:color w:val="005EB8"/>
          <w:sz w:val="24"/>
        </w:rPr>
        <w:t xml:space="preserve">Contract Management Team </w:t>
      </w:r>
    </w:p>
    <w:p w14:paraId="01CFC17B" w14:textId="0E1F3FD1" w:rsidR="00391D62" w:rsidRDefault="00391D62" w:rsidP="00391D62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7"/>
        <w:gridCol w:w="1488"/>
        <w:gridCol w:w="276"/>
        <w:gridCol w:w="4593"/>
      </w:tblGrid>
      <w:tr w:rsidR="00391D62" w14:paraId="504F9A37" w14:textId="77777777" w:rsidTr="00EC2680">
        <w:trPr>
          <w:trHeight w:val="246"/>
        </w:trPr>
        <w:tc>
          <w:tcPr>
            <w:tcW w:w="3897" w:type="dxa"/>
            <w:shd w:val="clear" w:color="auto" w:fill="005EB8"/>
            <w:vAlign w:val="center"/>
          </w:tcPr>
          <w:p w14:paraId="286F0C0C" w14:textId="7B59F8A7" w:rsidR="00391D62" w:rsidRPr="00391D62" w:rsidRDefault="00391D62" w:rsidP="00D2315F">
            <w:pPr>
              <w:jc w:val="center"/>
              <w:rPr>
                <w:rFonts w:cs="Arial"/>
                <w:color w:val="FFFFFF" w:themeColor="background1"/>
              </w:rPr>
            </w:pPr>
            <w:bookmarkStart w:id="7" w:name="_Hlk49246458"/>
            <w:r w:rsidRPr="00391D62">
              <w:rPr>
                <w:rFonts w:cs="Arial"/>
                <w:color w:val="FFFFFF" w:themeColor="background1"/>
              </w:rPr>
              <w:t>Team Member</w:t>
            </w:r>
          </w:p>
        </w:tc>
        <w:tc>
          <w:tcPr>
            <w:tcW w:w="1764" w:type="dxa"/>
            <w:gridSpan w:val="2"/>
            <w:shd w:val="clear" w:color="auto" w:fill="005EB8"/>
            <w:vAlign w:val="center"/>
          </w:tcPr>
          <w:p w14:paraId="472DE952" w14:textId="3D5F5C74" w:rsidR="00391D62" w:rsidRPr="00391D62" w:rsidRDefault="00391D62" w:rsidP="00D2315F">
            <w:pPr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Telephone</w:t>
            </w:r>
          </w:p>
        </w:tc>
        <w:tc>
          <w:tcPr>
            <w:tcW w:w="4593" w:type="dxa"/>
            <w:shd w:val="clear" w:color="auto" w:fill="005EB8"/>
            <w:vAlign w:val="center"/>
          </w:tcPr>
          <w:p w14:paraId="475CDB23" w14:textId="72A6C3EC" w:rsidR="00391D62" w:rsidRPr="00391D62" w:rsidRDefault="004C4471" w:rsidP="00D2315F">
            <w:pPr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Email Address</w:t>
            </w:r>
          </w:p>
        </w:tc>
      </w:tr>
      <w:bookmarkEnd w:id="7"/>
      <w:tr w:rsidR="006A29E4" w:rsidRPr="003074BB" w14:paraId="2AB07BF3" w14:textId="77777777" w:rsidTr="00EC2680">
        <w:trPr>
          <w:trHeight w:val="352"/>
        </w:trPr>
        <w:tc>
          <w:tcPr>
            <w:tcW w:w="3897" w:type="dxa"/>
            <w:vAlign w:val="center"/>
          </w:tcPr>
          <w:p w14:paraId="18DC1B48" w14:textId="43CEDBFE" w:rsidR="006A29E4" w:rsidRPr="003074BB" w:rsidRDefault="006A29E4" w:rsidP="00D2315F">
            <w:pPr>
              <w:rPr>
                <w:rFonts w:cs="Arial"/>
              </w:rPr>
            </w:pPr>
            <w:r>
              <w:rPr>
                <w:rFonts w:cs="Arial"/>
              </w:rPr>
              <w:t>Meliss</w:t>
            </w:r>
            <w:r w:rsidR="00C65893">
              <w:rPr>
                <w:rFonts w:cs="Arial"/>
              </w:rPr>
              <w:t>a Kendall - Milnes</w:t>
            </w:r>
          </w:p>
        </w:tc>
        <w:tc>
          <w:tcPr>
            <w:tcW w:w="1764" w:type="dxa"/>
            <w:gridSpan w:val="2"/>
            <w:vAlign w:val="center"/>
          </w:tcPr>
          <w:p w14:paraId="4F0F50D4" w14:textId="53631FC1" w:rsidR="006A29E4" w:rsidRPr="003074BB" w:rsidRDefault="006A29E4" w:rsidP="00D2315F">
            <w:r>
              <w:t>07702 427588</w:t>
            </w:r>
          </w:p>
        </w:tc>
        <w:tc>
          <w:tcPr>
            <w:tcW w:w="4593" w:type="dxa"/>
            <w:vMerge w:val="restart"/>
            <w:vAlign w:val="center"/>
          </w:tcPr>
          <w:p w14:paraId="199CAD49" w14:textId="655C39FE" w:rsidR="006A29E4" w:rsidRPr="003074BB" w:rsidRDefault="000D0B56" w:rsidP="00D2315F">
            <w:pPr>
              <w:jc w:val="center"/>
              <w:rPr>
                <w:rFonts w:cs="Arial"/>
                <w:u w:val="single"/>
              </w:rPr>
            </w:pPr>
            <w:hyperlink r:id="rId30" w:history="1">
              <w:r w:rsidR="006A29E4" w:rsidRPr="003074BB">
                <w:rPr>
                  <w:rFonts w:eastAsiaTheme="majorEastAsia" w:cstheme="majorBidi"/>
                  <w:color w:val="005EB8"/>
                  <w:u w:val="single"/>
                </w:rPr>
                <w:t>england.optometrysouthwest@nhs.net</w:t>
              </w:r>
            </w:hyperlink>
          </w:p>
        </w:tc>
      </w:tr>
      <w:tr w:rsidR="006A29E4" w:rsidRPr="003074BB" w14:paraId="39C3A62B" w14:textId="77777777" w:rsidTr="00EC2680">
        <w:trPr>
          <w:trHeight w:val="644"/>
        </w:trPr>
        <w:tc>
          <w:tcPr>
            <w:tcW w:w="3897" w:type="dxa"/>
            <w:vAlign w:val="center"/>
          </w:tcPr>
          <w:p w14:paraId="377E1301" w14:textId="634130D8" w:rsidR="006A29E4" w:rsidRPr="003074BB" w:rsidRDefault="006A29E4" w:rsidP="00D2315F">
            <w:pPr>
              <w:rPr>
                <w:rFonts w:cs="Arial"/>
              </w:rPr>
            </w:pPr>
            <w:r w:rsidRPr="003074BB">
              <w:rPr>
                <w:rFonts w:cs="Arial"/>
              </w:rPr>
              <w:t>Tracey Howes</w:t>
            </w:r>
          </w:p>
        </w:tc>
        <w:tc>
          <w:tcPr>
            <w:tcW w:w="1764" w:type="dxa"/>
            <w:gridSpan w:val="2"/>
            <w:vAlign w:val="center"/>
          </w:tcPr>
          <w:p w14:paraId="46179002" w14:textId="77777777" w:rsidR="006A29E4" w:rsidRDefault="006A29E4" w:rsidP="00D2315F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AA8591" w14:textId="0DEFDDAB" w:rsidR="006A29E4" w:rsidRDefault="006A29E4" w:rsidP="00D2315F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74BB">
              <w:rPr>
                <w:rFonts w:ascii="Arial" w:hAnsi="Arial" w:cs="Arial"/>
                <w:sz w:val="22"/>
                <w:szCs w:val="22"/>
              </w:rPr>
              <w:t>07730 380479</w:t>
            </w:r>
          </w:p>
          <w:p w14:paraId="7AABE4E0" w14:textId="64D30030" w:rsidR="006A29E4" w:rsidRPr="003074BB" w:rsidRDefault="006A29E4" w:rsidP="00D2315F">
            <w:pPr>
              <w:pStyle w:val="BulletinItemHeader"/>
            </w:pPr>
          </w:p>
        </w:tc>
        <w:tc>
          <w:tcPr>
            <w:tcW w:w="4593" w:type="dxa"/>
            <w:vMerge/>
            <w:vAlign w:val="center"/>
          </w:tcPr>
          <w:p w14:paraId="2F786B93" w14:textId="77777777" w:rsidR="006A29E4" w:rsidRPr="003074BB" w:rsidRDefault="006A29E4" w:rsidP="00D2315F">
            <w:pPr>
              <w:rPr>
                <w:rFonts w:cs="Arial"/>
              </w:rPr>
            </w:pPr>
          </w:p>
        </w:tc>
      </w:tr>
      <w:tr w:rsidR="006A29E4" w:rsidRPr="003074BB" w14:paraId="2B815E75" w14:textId="77777777" w:rsidTr="00EC2680">
        <w:trPr>
          <w:trHeight w:val="432"/>
        </w:trPr>
        <w:tc>
          <w:tcPr>
            <w:tcW w:w="3897" w:type="dxa"/>
            <w:vAlign w:val="center"/>
          </w:tcPr>
          <w:p w14:paraId="5BB975DC" w14:textId="0E6527F4" w:rsidR="006A29E4" w:rsidRPr="003074BB" w:rsidRDefault="006A29E4" w:rsidP="00D2315F">
            <w:pPr>
              <w:rPr>
                <w:rFonts w:cs="Arial"/>
              </w:rPr>
            </w:pPr>
            <w:r>
              <w:rPr>
                <w:rFonts w:cs="Arial"/>
              </w:rPr>
              <w:t>Kath Hughes</w:t>
            </w:r>
          </w:p>
        </w:tc>
        <w:tc>
          <w:tcPr>
            <w:tcW w:w="1764" w:type="dxa"/>
            <w:gridSpan w:val="2"/>
            <w:vAlign w:val="center"/>
          </w:tcPr>
          <w:p w14:paraId="74EB6EA2" w14:textId="7BE71B87" w:rsidR="006A29E4" w:rsidRDefault="006A29E4" w:rsidP="00D2315F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07730 374739</w:t>
            </w:r>
          </w:p>
        </w:tc>
        <w:tc>
          <w:tcPr>
            <w:tcW w:w="4593" w:type="dxa"/>
            <w:vMerge/>
            <w:vAlign w:val="center"/>
          </w:tcPr>
          <w:p w14:paraId="07002468" w14:textId="77777777" w:rsidR="006A29E4" w:rsidRPr="003074BB" w:rsidRDefault="006A29E4" w:rsidP="00D2315F">
            <w:pPr>
              <w:rPr>
                <w:rFonts w:cs="Arial"/>
              </w:rPr>
            </w:pPr>
          </w:p>
        </w:tc>
      </w:tr>
      <w:tr w:rsidR="006A29E4" w:rsidRPr="003074BB" w14:paraId="3B4F0097" w14:textId="77777777" w:rsidTr="00EC2680">
        <w:trPr>
          <w:trHeight w:val="432"/>
        </w:trPr>
        <w:tc>
          <w:tcPr>
            <w:tcW w:w="3897" w:type="dxa"/>
            <w:vAlign w:val="center"/>
          </w:tcPr>
          <w:p w14:paraId="14C4757D" w14:textId="16413945" w:rsidR="006A29E4" w:rsidRPr="003074BB" w:rsidRDefault="006A29E4" w:rsidP="00D2315F">
            <w:pPr>
              <w:rPr>
                <w:rFonts w:cs="Arial"/>
              </w:rPr>
            </w:pPr>
            <w:r>
              <w:rPr>
                <w:rFonts w:cs="Arial"/>
              </w:rPr>
              <w:t>Clinton Chisholm</w:t>
            </w:r>
          </w:p>
        </w:tc>
        <w:tc>
          <w:tcPr>
            <w:tcW w:w="1764" w:type="dxa"/>
            <w:gridSpan w:val="2"/>
            <w:vAlign w:val="center"/>
          </w:tcPr>
          <w:p w14:paraId="4FDBF19C" w14:textId="540ED9C3" w:rsidR="006A29E4" w:rsidRDefault="006A29E4" w:rsidP="00D2315F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07783 818787</w:t>
            </w:r>
          </w:p>
        </w:tc>
        <w:tc>
          <w:tcPr>
            <w:tcW w:w="4593" w:type="dxa"/>
            <w:vMerge/>
            <w:vAlign w:val="center"/>
          </w:tcPr>
          <w:p w14:paraId="43D0C62A" w14:textId="77777777" w:rsidR="006A29E4" w:rsidRPr="003074BB" w:rsidRDefault="006A29E4" w:rsidP="00D2315F">
            <w:pPr>
              <w:rPr>
                <w:rFonts w:cs="Arial"/>
              </w:rPr>
            </w:pPr>
          </w:p>
        </w:tc>
      </w:tr>
      <w:tr w:rsidR="006A29E4" w:rsidRPr="003074BB" w14:paraId="21DE4D13" w14:textId="77777777" w:rsidTr="00EC2680">
        <w:trPr>
          <w:trHeight w:val="432"/>
        </w:trPr>
        <w:tc>
          <w:tcPr>
            <w:tcW w:w="3897" w:type="dxa"/>
            <w:vAlign w:val="center"/>
          </w:tcPr>
          <w:p w14:paraId="11491C44" w14:textId="080227EF" w:rsidR="006A29E4" w:rsidRPr="003074BB" w:rsidRDefault="006A29E4" w:rsidP="00D2315F">
            <w:pPr>
              <w:rPr>
                <w:rFonts w:cs="Arial"/>
              </w:rPr>
            </w:pPr>
            <w:r>
              <w:rPr>
                <w:rFonts w:cs="Arial"/>
              </w:rPr>
              <w:t>Helen Oakes</w:t>
            </w:r>
          </w:p>
        </w:tc>
        <w:tc>
          <w:tcPr>
            <w:tcW w:w="1764" w:type="dxa"/>
            <w:gridSpan w:val="2"/>
            <w:vAlign w:val="center"/>
          </w:tcPr>
          <w:p w14:paraId="3CCE1859" w14:textId="6445810D" w:rsidR="006A29E4" w:rsidRDefault="006A29E4" w:rsidP="00D2315F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07752 781585</w:t>
            </w:r>
          </w:p>
        </w:tc>
        <w:tc>
          <w:tcPr>
            <w:tcW w:w="4593" w:type="dxa"/>
            <w:vMerge/>
            <w:vAlign w:val="center"/>
          </w:tcPr>
          <w:p w14:paraId="4988D849" w14:textId="77777777" w:rsidR="006A29E4" w:rsidRPr="003074BB" w:rsidRDefault="006A29E4" w:rsidP="00D2315F">
            <w:pPr>
              <w:rPr>
                <w:rFonts w:cs="Arial"/>
              </w:rPr>
            </w:pPr>
          </w:p>
        </w:tc>
      </w:tr>
      <w:tr w:rsidR="00D2315F" w14:paraId="44E548B2" w14:textId="77777777" w:rsidTr="00D2315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3897" w:type="dxa"/>
          <w:wAfter w:w="4869" w:type="dxa"/>
          <w:trHeight w:val="100"/>
        </w:trPr>
        <w:tc>
          <w:tcPr>
            <w:tcW w:w="1488" w:type="dxa"/>
          </w:tcPr>
          <w:p w14:paraId="3CE55471" w14:textId="77777777" w:rsidR="00D2315F" w:rsidRDefault="00D2315F" w:rsidP="00D2315F">
            <w:pPr>
              <w:rPr>
                <w:rFonts w:cs="Arial"/>
              </w:rPr>
            </w:pPr>
          </w:p>
        </w:tc>
      </w:tr>
    </w:tbl>
    <w:p w14:paraId="052C0070" w14:textId="265FDD95" w:rsidR="006428BF" w:rsidRPr="003074BB" w:rsidRDefault="00B42D02" w:rsidP="005C649F">
      <w:pPr>
        <w:pStyle w:val="BulletinItemHeader"/>
      </w:pPr>
      <w:r w:rsidRPr="003074BB">
        <w:rPr>
          <w:color w:val="1F497D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90E22B8" wp14:editId="2641C5BB">
            <wp:simplePos x="0" y="0"/>
            <wp:positionH relativeFrom="column">
              <wp:posOffset>11094720</wp:posOffset>
            </wp:positionH>
            <wp:positionV relativeFrom="paragraph">
              <wp:posOffset>19685</wp:posOffset>
            </wp:positionV>
            <wp:extent cx="1995170" cy="528955"/>
            <wp:effectExtent l="0" t="0" r="5080" b="4445"/>
            <wp:wrapNone/>
            <wp:docPr id="16" name="Picture 16" descr="cid:image002.png@01D40174.DA81549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image002.png@01D40174.DA815490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68" w:rsidRPr="003074BB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A2728C6" wp14:editId="68106548">
                <wp:simplePos x="0" y="0"/>
                <wp:positionH relativeFrom="column">
                  <wp:posOffset>8515350</wp:posOffset>
                </wp:positionH>
                <wp:positionV relativeFrom="paragraph">
                  <wp:posOffset>4839335</wp:posOffset>
                </wp:positionV>
                <wp:extent cx="895350" cy="628650"/>
                <wp:effectExtent l="57150" t="57150" r="76200" b="11430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286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79CAED" w14:textId="77777777" w:rsidR="00904023" w:rsidRPr="006428BF" w:rsidRDefault="00904023" w:rsidP="00306560">
                            <w:pPr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6428BF">
                              <w:rPr>
                                <w:b/>
                                <w:szCs w:val="18"/>
                              </w:rPr>
                              <w:t>Jump back to the title page of this bulletin</w:t>
                            </w:r>
                          </w:p>
                          <w:p w14:paraId="246AC841" w14:textId="77777777" w:rsidR="00904023" w:rsidRPr="006428BF" w:rsidRDefault="000D0B56" w:rsidP="00306560">
                            <w:pPr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hyperlink w:anchor="Title_Page" w:history="1">
                              <w:r w:rsidR="00904023" w:rsidRPr="006428BF">
                                <w:rPr>
                                  <w:rStyle w:val="Hyperlink"/>
                                  <w:b/>
                                  <w:szCs w:val="18"/>
                                </w:rPr>
                                <w:t>HERE.</w:t>
                              </w:r>
                            </w:hyperlink>
                            <w:r w:rsidR="00904023" w:rsidRPr="006428BF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728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0.5pt;margin-top:381.05pt;width:70.5pt;height:4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Ij2AIAAMcFAAAOAAAAZHJzL2Uyb0RvYy54bWysVMlu2zAQvRfoPxC8N/Iir4gcpEldFEgX&#10;JOkHUCQlEaVIlaQtJ1/f4VCOnfZQoKgOAofLm/dmu7w6tJrspfPKmoKOL0aUSMOtUKYu6PfH7bsl&#10;JT4wI5i2Rhb0SXp6tXn75rLv1nJiG6uFdARAjF/3XUGbELp1lnneyJb5C9tJA4eVdS0LYLo6E471&#10;gN7qbDIazbPeOtE5y6X3sHubDukG8atK8vC1qrwMRBcUuAX8O/yX8Z9tLtm6dqxrFB9osH9g0TJl&#10;wOkL1C0LjOyc+gOqVdxZb6twwW2b2apSXKIGUDMe/abmoWGdRC0QHN+9hMn/P1j+Zf/QfXMkHN7b&#10;AyQQRfjuzvIfnhh70zBTy2vnbN9IJsDxOIYs6zu/Hp7GUPu1jyBl/9kKSDLbBYtAh8q1MSqgkwA6&#10;JODpJejyEAiHzeVqNp3BCYej+WQ5h3X0wNbHx53z4aO0LYmLgjrIKYKz/Z0P6erxSvTlrVZiq7RG&#10;w9XljXZkzyD/28Vqns/xrd61QDVt5yP4UiHANpRL2p4ft4GKTzBI6xW+NqQv6Go2mSGssdEx1lSr&#10;AhS2Vi0ojEiDhxjFD0bglcCUTmtwoU3kK7FkQRdGbQcQD43oSal37p6JguZ5HmMlVIzEZLHK0YB6&#10;nqEKsJiuoRF5cEhoIJ4UIY1Rip3uGpZ2p9BGx5Cf67RH76j6FTHPpZFTETly1krHhtRYFxo7NNPW&#10;WZPy5Cx0H0udB0MAy8DJ/VAIID1hRDSt6ibcq5o4BeOjZJoZLkXUCxL/grZcoL6heI5IKWUnvr5L&#10;vEu5l/oxJm+8Gs0gAKQp6HQ5PoUCL2Khx9pOVR4O5YEoyAN2Qaz70oonqHzQiLpgEsKise6Zkh6m&#10;SkH9zx1zkhL9yUD3rMZ5TFlAI58tJmC485Py/ATUA1RUTtLyJoCVMmjsNXRZpbADTkxAbzRgWqDy&#10;IRlxHJ3beOs0fze/AAAA//8DAFBLAwQUAAYACAAAACEAPtWhCuMAAAANAQAADwAAAGRycy9kb3du&#10;cmV2LnhtbEyPwU7DMBBE70j8g7VIXFDrOC1pFOJUqBIShwqphXJ2Y5OExuvIdtuUr2d7guPszs6+&#10;KZej7dnJ+NA5lCCmCTCDtdMdNhI+3l8mObAQFWrVOzQSLibAsrq9KVWh3Rk35rSNDaMQDIWS0MY4&#10;FJyHujVWhakbDNLuy3mrIknfcO3VmcJtz9MkybhVHdKHVg1m1Zr6sD1awlg/vjX+Uzzg92p2+Hnt&#10;6sVlt5by/m58fgIWzRj/zHDFpxuoiGnvjqgD60nP5oLKRAmLLBXArpZ5ntJoLyHPhABelfx/i+oX&#10;AAD//wMAUEsBAi0AFAAGAAgAAAAhALaDOJL+AAAA4QEAABMAAAAAAAAAAAAAAAAAAAAAAFtDb250&#10;ZW50X1R5cGVzXS54bWxQSwECLQAUAAYACAAAACEAOP0h/9YAAACUAQAACwAAAAAAAAAAAAAAAAAv&#10;AQAAX3JlbHMvLnJlbHNQSwECLQAUAAYACAAAACEAtPXiI9gCAADHBQAADgAAAAAAAAAAAAAAAAAu&#10;AgAAZHJzL2Uyb0RvYy54bWxQSwECLQAUAAYACAAAACEAPtWhCuMAAAANAQAADwAAAAAAAAAAAAAA&#10;AAAyBQAAZHJzL2Rvd25yZXYueG1sUEsFBgAAAAAEAAQA8wAAAEIGAAAAAA==&#10;" fillcolor="#fcd5b5" stroked="f">
                <v:shadow on="t" color="black" opacity="20971f" offset="0,2.2pt"/>
                <v:textbox>
                  <w:txbxContent>
                    <w:p w14:paraId="5D79CAED" w14:textId="77777777" w:rsidR="00904023" w:rsidRPr="006428BF" w:rsidRDefault="00904023" w:rsidP="00306560">
                      <w:pPr>
                        <w:jc w:val="center"/>
                        <w:rPr>
                          <w:b/>
                          <w:szCs w:val="18"/>
                        </w:rPr>
                      </w:pPr>
                      <w:r w:rsidRPr="006428BF">
                        <w:rPr>
                          <w:b/>
                          <w:szCs w:val="18"/>
                        </w:rPr>
                        <w:t>Jump back to the title page of this bulletin</w:t>
                      </w:r>
                    </w:p>
                    <w:p w14:paraId="246AC841" w14:textId="77777777" w:rsidR="00904023" w:rsidRPr="006428BF" w:rsidRDefault="000D0B56" w:rsidP="00306560">
                      <w:pPr>
                        <w:jc w:val="center"/>
                        <w:rPr>
                          <w:b/>
                          <w:szCs w:val="18"/>
                        </w:rPr>
                      </w:pPr>
                      <w:hyperlink w:anchor="Title_Page" w:history="1">
                        <w:r w:rsidR="00904023" w:rsidRPr="006428BF">
                          <w:rPr>
                            <w:rStyle w:val="Hyperlink"/>
                            <w:b/>
                            <w:szCs w:val="18"/>
                          </w:rPr>
                          <w:t>HERE.</w:t>
                        </w:r>
                      </w:hyperlink>
                      <w:r w:rsidR="00904023" w:rsidRPr="006428BF">
                        <w:rPr>
                          <w:b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6E77" w:rsidRPr="003074BB">
        <w:t>Website</w:t>
      </w:r>
    </w:p>
    <w:p w14:paraId="5C379351" w14:textId="753EDE1E" w:rsidR="00560BC4" w:rsidRPr="003074BB" w:rsidRDefault="00560BC4" w:rsidP="00560BC4">
      <w:pPr>
        <w:rPr>
          <w:sz w:val="18"/>
          <w:szCs w:val="24"/>
        </w:rPr>
      </w:pPr>
    </w:p>
    <w:p w14:paraId="38D024ED" w14:textId="159978E3" w:rsidR="00FC3351" w:rsidRPr="004303DE" w:rsidRDefault="00560BC4" w:rsidP="00FC3351">
      <w:pPr>
        <w:rPr>
          <w:rFonts w:eastAsiaTheme="majorEastAsia" w:cstheme="majorBidi"/>
          <w:color w:val="005EB8"/>
          <w:u w:val="single"/>
        </w:rPr>
      </w:pPr>
      <w:r w:rsidRPr="003074BB">
        <w:t>Please see our website for more information and any blank templates, forms and documents</w:t>
      </w:r>
      <w:r w:rsidR="00FC3351" w:rsidRPr="003074BB">
        <w:t xml:space="preserve"> </w:t>
      </w:r>
      <w:hyperlink r:id="rId34" w:history="1">
        <w:r w:rsidR="00FC3351" w:rsidRPr="004303DE">
          <w:rPr>
            <w:rFonts w:eastAsiaTheme="majorEastAsia" w:cstheme="majorBidi"/>
            <w:color w:val="005EB8"/>
          </w:rPr>
          <w:t>here</w:t>
        </w:r>
      </w:hyperlink>
    </w:p>
    <w:p w14:paraId="3B6A0E6E" w14:textId="77777777" w:rsidR="00FC3351" w:rsidRDefault="00FC3351" w:rsidP="00BC5450">
      <w:pPr>
        <w:pStyle w:val="Default"/>
      </w:pPr>
    </w:p>
    <w:p w14:paraId="3DC96D52" w14:textId="253D0767" w:rsidR="004347A3" w:rsidRDefault="003762F3" w:rsidP="00BC5450">
      <w:pPr>
        <w:pStyle w:val="Default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3D9C7B" wp14:editId="28AB6F1E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65880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rgbClr val="005E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A8E41" id="Straight Connector 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65pt" to="518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W04QEAABgEAAAOAAAAZHJzL2Uyb0RvYy54bWysU8GO0zAQvSPxD5bvNGmlXaqo6Up0WS4I&#10;KhY+wHXsxJI9tsamaf+esdNmV4CEdsXFydjz3sx7Hm/uTs6yo8JoPLR8uag5UyB9Z6Bv+Y/vD+/W&#10;nMUkoBPWg2r5WUV+t337ZjOGRq384G2nkBEJxGYMLR9SCk1VRTkoJ+LCBwV0qD06kSjEvupQjMTu&#10;bLWq69tq9NgF9FLFSLv30yHfFn6tlUxftY4qMdty6i2VFct6yGu13YimRxEGIy9tiFd04YQBKjpT&#10;3Ysk2E80f1A5I9FHr9NCeld5rY1URQOpWda/qXkcRFBFC5kTw2xT/H+08stxj8x0LV9xBsLRFT0m&#10;FKYfEtt5ADLQI1tln8YQG0rfwR4vUQx7zKJPGl3+khx2Kt6eZ2/VKTFJm7c363Vd0xXI61n1BAwY&#10;0yflHcs/LbcGsmzRiOPnmKgYpV5T8rYFNtKwrd4XPkFjg9AVQPTWdA/G2pwWsT/sLLKjyJdf33z8&#10;sM46iOxZGkUWaDOrm/SUv3S2air1TWnyhxQspwp5MtVMK6RUkJYXXguUnWGaWpiB9b+Bl/wMVWVq&#10;XwKeEaWyhzSDnQGPf6ueTteW9ZR/dWDSnS04+O5cbrpYQ+NXnLs8lTzfz+MCf3rQ218AAAD//wMA&#10;UEsDBBQABgAIAAAAIQAE5l342gAAAAUBAAAPAAAAZHJzL2Rvd25yZXYueG1sTI9BT8JAEIXvJv6H&#10;zZh4k62iSGq3xJjAkUQwRm5Ld9xWu7Ols0D59w5e9Pjem7z3TTEbQqsO2HMTycDtKAOFVEXXkDfw&#10;tp7fTEFxsuRsGwkNnJBhVl5eFDZ38UiveFglr6SEOLcG6pS6XGuuagyWR7FDkuwz9sEmkb3XrrdH&#10;KQ+tvsuyiQ62IVmobYcvNVbfq30wsNvdzz/88stvpqfJu1/wkhcbNOb6anh+ApVwSH/HcMYXdCiF&#10;aRv35Fi1BuSRJO4Y1DnMxo8PoLa/hi4L/Z++/AEAAP//AwBQSwECLQAUAAYACAAAACEAtoM4kv4A&#10;AADhAQAAEwAAAAAAAAAAAAAAAAAAAAAAW0NvbnRlbnRfVHlwZXNdLnhtbFBLAQItABQABgAIAAAA&#10;IQA4/SH/1gAAAJQBAAALAAAAAAAAAAAAAAAAAC8BAABfcmVscy8ucmVsc1BLAQItABQABgAIAAAA&#10;IQBt4zW04QEAABgEAAAOAAAAAAAAAAAAAAAAAC4CAABkcnMvZTJvRG9jLnhtbFBLAQItABQABgAI&#10;AAAAIQAE5l342gAAAAUBAAAPAAAAAAAAAAAAAAAAADsEAABkcnMvZG93bnJldi54bWxQSwUGAAAA&#10;AAQABADzAAAAQgUAAAAA&#10;" strokecolor="#005eb8" strokeweight="1pt">
                <v:stroke endcap="round"/>
                <w10:wrap anchorx="margin"/>
              </v:line>
            </w:pict>
          </mc:Fallback>
        </mc:AlternateContent>
      </w:r>
    </w:p>
    <w:p w14:paraId="2C1AD533" w14:textId="0BD93FD7" w:rsidR="00984148" w:rsidRPr="003074BB" w:rsidRDefault="00984148" w:rsidP="00984148">
      <w:pPr>
        <w:rPr>
          <w:rFonts w:cs="Arial"/>
          <w:color w:val="0070C0"/>
          <w:sz w:val="24"/>
          <w:szCs w:val="24"/>
        </w:rPr>
      </w:pPr>
      <w:bookmarkStart w:id="8" w:name="_Toc4508544"/>
      <w:r w:rsidRPr="003074BB">
        <w:rPr>
          <w:rFonts w:cs="Arial"/>
          <w:color w:val="0070C0"/>
          <w:sz w:val="24"/>
          <w:szCs w:val="24"/>
        </w:rPr>
        <w:t>Primary Care Support England</w:t>
      </w:r>
      <w:r w:rsidR="003074BB">
        <w:rPr>
          <w:rFonts w:cs="Arial"/>
          <w:color w:val="0070C0"/>
          <w:sz w:val="24"/>
          <w:szCs w:val="24"/>
        </w:rPr>
        <w:t xml:space="preserve"> (PCSE)</w:t>
      </w:r>
    </w:p>
    <w:p w14:paraId="56ACF52A" w14:textId="77777777" w:rsidR="00984148" w:rsidRPr="003074BB" w:rsidRDefault="00984148" w:rsidP="00984148">
      <w:pPr>
        <w:rPr>
          <w:rFonts w:cs="Arial"/>
          <w:color w:val="0070C0"/>
          <w:sz w:val="24"/>
          <w:szCs w:val="24"/>
        </w:rPr>
      </w:pPr>
    </w:p>
    <w:p w14:paraId="26EDE064" w14:textId="75C82C11" w:rsidR="00984148" w:rsidRPr="003074BB" w:rsidRDefault="00984148" w:rsidP="00984148">
      <w:pPr>
        <w:rPr>
          <w:rFonts w:cs="Arial"/>
          <w:color w:val="000000" w:themeColor="text1"/>
        </w:rPr>
      </w:pPr>
      <w:r w:rsidRPr="003074BB">
        <w:rPr>
          <w:rFonts w:cs="Arial"/>
          <w:color w:val="000000" w:themeColor="text1"/>
        </w:rPr>
        <w:t>PCSE has the responsibility for the delivery of NHS England primary care support services.</w:t>
      </w:r>
      <w:bookmarkEnd w:id="8"/>
      <w:r w:rsidRPr="003074BB">
        <w:rPr>
          <w:rFonts w:cs="Arial"/>
          <w:color w:val="000000" w:themeColor="text1"/>
        </w:rPr>
        <w:t xml:space="preserve"> </w:t>
      </w:r>
    </w:p>
    <w:p w14:paraId="62DCDB07" w14:textId="77777777" w:rsidR="00984148" w:rsidRPr="003074BB" w:rsidRDefault="00984148" w:rsidP="00984148">
      <w:pPr>
        <w:rPr>
          <w:rFonts w:cs="Arial"/>
        </w:rPr>
      </w:pPr>
      <w:bookmarkStart w:id="9" w:name="_Toc4508545"/>
      <w:r w:rsidRPr="003074BB">
        <w:rPr>
          <w:rFonts w:cs="Arial"/>
        </w:rPr>
        <w:t>For Opticians PCSE provide:</w:t>
      </w:r>
      <w:bookmarkEnd w:id="9"/>
    </w:p>
    <w:p w14:paraId="4DCB8365" w14:textId="77777777" w:rsidR="00984148" w:rsidRPr="003074BB" w:rsidRDefault="00984148" w:rsidP="00984148">
      <w:pPr>
        <w:rPr>
          <w:rFonts w:cs="Arial"/>
        </w:rPr>
      </w:pPr>
    </w:p>
    <w:p w14:paraId="137C8A18" w14:textId="77777777" w:rsidR="00984148" w:rsidRPr="003074BB" w:rsidRDefault="00984148" w:rsidP="003F41ED">
      <w:pPr>
        <w:numPr>
          <w:ilvl w:val="0"/>
          <w:numId w:val="1"/>
        </w:numPr>
        <w:rPr>
          <w:rFonts w:cs="Arial"/>
        </w:rPr>
      </w:pPr>
      <w:r w:rsidRPr="003074BB">
        <w:rPr>
          <w:rFonts w:cs="Arial"/>
          <w:color w:val="005EB8"/>
        </w:rPr>
        <w:t>Ophthalmic Payments</w:t>
      </w:r>
      <w:r w:rsidRPr="003074BB">
        <w:rPr>
          <w:rFonts w:cs="Arial"/>
        </w:rPr>
        <w:t xml:space="preserve"> - Administrating monthly payments of GOS forms, processing Continuing Education and Training (CET) payments, deducting local Optical Committee levies.</w:t>
      </w:r>
    </w:p>
    <w:p w14:paraId="2BCA6A60" w14:textId="77777777" w:rsidR="00984148" w:rsidRPr="003074BB" w:rsidRDefault="00984148" w:rsidP="003F41ED">
      <w:pPr>
        <w:numPr>
          <w:ilvl w:val="0"/>
          <w:numId w:val="1"/>
        </w:numPr>
        <w:rPr>
          <w:rFonts w:cs="Arial"/>
        </w:rPr>
      </w:pPr>
      <w:r w:rsidRPr="003074BB">
        <w:rPr>
          <w:rFonts w:cs="Arial"/>
          <w:color w:val="005EB8"/>
        </w:rPr>
        <w:t>Performers List</w:t>
      </w:r>
      <w:r w:rsidRPr="003074BB">
        <w:rPr>
          <w:rFonts w:cs="Arial"/>
        </w:rPr>
        <w:t xml:space="preserve"> - Administering entry and changes to Performers Lists on behalf of NHS England</w:t>
      </w:r>
    </w:p>
    <w:p w14:paraId="0F5FAC6F" w14:textId="77777777" w:rsidR="00984148" w:rsidRPr="003074BB" w:rsidRDefault="00984148" w:rsidP="003F41ED">
      <w:pPr>
        <w:numPr>
          <w:ilvl w:val="0"/>
          <w:numId w:val="1"/>
        </w:numPr>
        <w:rPr>
          <w:rFonts w:cs="Arial"/>
        </w:rPr>
      </w:pPr>
      <w:r w:rsidRPr="003074BB">
        <w:rPr>
          <w:rFonts w:cs="Arial"/>
          <w:color w:val="005EB8"/>
        </w:rPr>
        <w:t>Supplies</w:t>
      </w:r>
      <w:r w:rsidRPr="003074BB">
        <w:rPr>
          <w:rFonts w:cs="Arial"/>
        </w:rPr>
        <w:t xml:space="preserve"> - Providing NHS stationery, pre-printed forms, </w:t>
      </w:r>
      <w:proofErr w:type="gramStart"/>
      <w:r w:rsidRPr="003074BB">
        <w:rPr>
          <w:rFonts w:cs="Arial"/>
        </w:rPr>
        <w:t>needles</w:t>
      </w:r>
      <w:proofErr w:type="gramEnd"/>
      <w:r w:rsidRPr="003074BB">
        <w:rPr>
          <w:rFonts w:cs="Arial"/>
        </w:rPr>
        <w:t xml:space="preserve"> and syringes via PCSE Online.</w:t>
      </w:r>
    </w:p>
    <w:p w14:paraId="0CF7C011" w14:textId="77777777" w:rsidR="00F106AF" w:rsidRPr="003074BB" w:rsidRDefault="00F106AF" w:rsidP="00984148">
      <w:pPr>
        <w:rPr>
          <w:rFonts w:cs="Arial"/>
        </w:rPr>
      </w:pPr>
      <w:bookmarkStart w:id="10" w:name="_Toc4508546"/>
    </w:p>
    <w:p w14:paraId="5A3A783C" w14:textId="59B196EC" w:rsidR="00984148" w:rsidRPr="003074BB" w:rsidRDefault="00984148" w:rsidP="00984148">
      <w:pPr>
        <w:rPr>
          <w:rFonts w:cs="Arial"/>
        </w:rPr>
      </w:pPr>
      <w:r w:rsidRPr="003074BB">
        <w:rPr>
          <w:rFonts w:cs="Arial"/>
        </w:rPr>
        <w:t>Contact details for PCSE</w:t>
      </w:r>
      <w:bookmarkEnd w:id="10"/>
    </w:p>
    <w:p w14:paraId="3C4D5D11" w14:textId="77777777" w:rsidR="00984148" w:rsidRPr="003074BB" w:rsidRDefault="00984148" w:rsidP="00984148">
      <w:pPr>
        <w:autoSpaceDE w:val="0"/>
        <w:autoSpaceDN w:val="0"/>
        <w:jc w:val="both"/>
        <w:rPr>
          <w:rFonts w:cs="Arial"/>
        </w:rPr>
      </w:pPr>
      <w:r w:rsidRPr="003074BB">
        <w:rPr>
          <w:rFonts w:cs="Arial"/>
        </w:rPr>
        <w:t xml:space="preserve">Web: </w:t>
      </w:r>
      <w:r w:rsidRPr="003074BB">
        <w:rPr>
          <w:rFonts w:cs="Arial"/>
        </w:rPr>
        <w:tab/>
      </w:r>
      <w:r w:rsidRPr="003074BB">
        <w:rPr>
          <w:rFonts w:cs="Arial"/>
        </w:rPr>
        <w:tab/>
      </w:r>
      <w:r w:rsidRPr="003074BB">
        <w:rPr>
          <w:rFonts w:cs="Arial"/>
        </w:rPr>
        <w:tab/>
      </w:r>
      <w:hyperlink r:id="rId35" w:history="1">
        <w:r w:rsidRPr="003074BB">
          <w:rPr>
            <w:rFonts w:eastAsiaTheme="majorEastAsia" w:cstheme="majorBidi"/>
            <w:color w:val="005EB8"/>
            <w:u w:val="single"/>
          </w:rPr>
          <w:t>https://pcse.england.nhs.uk/organisations/opticians/</w:t>
        </w:r>
      </w:hyperlink>
      <w:r w:rsidRPr="003074BB">
        <w:rPr>
          <w:rFonts w:eastAsia="Times New Roman" w:cs="Arial"/>
          <w:color w:val="0000FF"/>
          <w:u w:val="single"/>
          <w:lang w:val="en-GB" w:eastAsia="en-GB"/>
        </w:rPr>
        <w:t xml:space="preserve"> </w:t>
      </w:r>
    </w:p>
    <w:p w14:paraId="7EF8233F" w14:textId="77777777" w:rsidR="00984148" w:rsidRPr="003074BB" w:rsidRDefault="00984148" w:rsidP="00984148">
      <w:pPr>
        <w:ind w:left="2160" w:hanging="2160"/>
        <w:jc w:val="both"/>
        <w:rPr>
          <w:rFonts w:cs="Arial"/>
        </w:rPr>
      </w:pPr>
      <w:r w:rsidRPr="003074BB">
        <w:rPr>
          <w:rFonts w:cs="Arial"/>
        </w:rPr>
        <w:t xml:space="preserve">PO Box: </w:t>
      </w:r>
      <w:r w:rsidRPr="003074BB">
        <w:rPr>
          <w:rFonts w:cs="Arial"/>
        </w:rPr>
        <w:tab/>
        <w:t>Primary Care Support England, PO Box 350, Darlington, DL1 9QN</w:t>
      </w:r>
    </w:p>
    <w:p w14:paraId="106D326F" w14:textId="7FF1FF2C" w:rsidR="00984148" w:rsidRPr="003074BB" w:rsidRDefault="00984148" w:rsidP="00984148">
      <w:pPr>
        <w:autoSpaceDE w:val="0"/>
        <w:autoSpaceDN w:val="0"/>
        <w:jc w:val="both"/>
        <w:rPr>
          <w:rFonts w:cs="Arial"/>
        </w:rPr>
      </w:pPr>
      <w:r w:rsidRPr="003074BB">
        <w:rPr>
          <w:rFonts w:cs="Arial"/>
        </w:rPr>
        <w:t xml:space="preserve">Phone: </w:t>
      </w:r>
      <w:r w:rsidRPr="003074BB">
        <w:rPr>
          <w:rFonts w:cs="Arial"/>
        </w:rPr>
        <w:tab/>
      </w:r>
      <w:r w:rsidRPr="003074BB">
        <w:rPr>
          <w:rFonts w:cs="Arial"/>
        </w:rPr>
        <w:tab/>
        <w:t>0333 014 2884</w:t>
      </w:r>
    </w:p>
    <w:p w14:paraId="29366E92" w14:textId="10340DAD" w:rsidR="002F5909" w:rsidRDefault="00984148" w:rsidP="00D25FD8">
      <w:pPr>
        <w:autoSpaceDE w:val="0"/>
        <w:autoSpaceDN w:val="0"/>
        <w:jc w:val="both"/>
        <w:rPr>
          <w:rFonts w:eastAsiaTheme="majorEastAsia" w:cstheme="majorBidi"/>
          <w:color w:val="005EB8"/>
          <w:u w:val="single"/>
        </w:rPr>
      </w:pPr>
      <w:r w:rsidRPr="003074BB">
        <w:rPr>
          <w:rFonts w:cs="Arial"/>
        </w:rPr>
        <w:t>Enquiry Form:</w:t>
      </w:r>
      <w:r w:rsidRPr="003074BB">
        <w:rPr>
          <w:rFonts w:cs="Arial"/>
        </w:rPr>
        <w:tab/>
      </w:r>
      <w:r w:rsidRPr="003074BB">
        <w:rPr>
          <w:rFonts w:cs="Arial"/>
        </w:rPr>
        <w:tab/>
      </w:r>
      <w:hyperlink r:id="rId36" w:history="1">
        <w:r w:rsidRPr="003074BB">
          <w:rPr>
            <w:rFonts w:eastAsiaTheme="majorEastAsia" w:cstheme="majorBidi"/>
            <w:color w:val="005EB8"/>
            <w:u w:val="single"/>
          </w:rPr>
          <w:t>https://pcse.england.nhs.uk/contact-us/</w:t>
        </w:r>
      </w:hyperlink>
    </w:p>
    <w:p w14:paraId="37FD6490" w14:textId="0F07C36E" w:rsidR="0019191D" w:rsidRDefault="0019191D" w:rsidP="00D25FD8">
      <w:pPr>
        <w:autoSpaceDE w:val="0"/>
        <w:autoSpaceDN w:val="0"/>
        <w:jc w:val="both"/>
        <w:rPr>
          <w:rFonts w:eastAsiaTheme="majorEastAsia" w:cstheme="majorBidi"/>
          <w:color w:val="005EB8"/>
          <w:u w:val="single"/>
        </w:rPr>
      </w:pPr>
    </w:p>
    <w:p w14:paraId="37E101A4" w14:textId="4E08D0A3" w:rsidR="0019191D" w:rsidRDefault="0019191D" w:rsidP="00D25FD8">
      <w:pPr>
        <w:autoSpaceDE w:val="0"/>
        <w:autoSpaceDN w:val="0"/>
        <w:jc w:val="both"/>
        <w:rPr>
          <w:rFonts w:eastAsiaTheme="majorEastAsia" w:cstheme="majorBidi"/>
          <w:color w:val="005EB8"/>
          <w:u w:val="single"/>
        </w:rPr>
      </w:pPr>
    </w:p>
    <w:p w14:paraId="6A096084" w14:textId="1A7CE80B" w:rsidR="001D3851" w:rsidRPr="003074BB" w:rsidRDefault="009676F5" w:rsidP="00F4667E">
      <w:pPr>
        <w:rPr>
          <w:rFonts w:cs="Arial"/>
          <w:color w:val="0070C0"/>
          <w:sz w:val="24"/>
          <w:szCs w:val="24"/>
        </w:rPr>
      </w:pPr>
      <w:r>
        <w:rPr>
          <w:lang w:eastAsia="en-GB"/>
        </w:rPr>
        <w:br/>
      </w:r>
    </w:p>
    <w:p w14:paraId="4338D1CF" w14:textId="77777777" w:rsidR="002F5909" w:rsidRDefault="002F5909" w:rsidP="00D25FD8">
      <w:pPr>
        <w:autoSpaceDE w:val="0"/>
        <w:autoSpaceDN w:val="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sectPr w:rsidR="002F5909" w:rsidSect="00300C41">
      <w:footerReference w:type="default" r:id="rId37"/>
      <w:footerReference w:type="first" r:id="rId3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4792" w14:textId="77777777" w:rsidR="002E7390" w:rsidRDefault="002E7390" w:rsidP="00CB363D">
      <w:r>
        <w:separator/>
      </w:r>
    </w:p>
  </w:endnote>
  <w:endnote w:type="continuationSeparator" w:id="0">
    <w:p w14:paraId="5E0AADFF" w14:textId="77777777" w:rsidR="002E7390" w:rsidRDefault="002E7390" w:rsidP="00CB363D">
      <w:r>
        <w:continuationSeparator/>
      </w:r>
    </w:p>
  </w:endnote>
  <w:endnote w:type="continuationNotice" w:id="1">
    <w:p w14:paraId="5D65D0A3" w14:textId="77777777" w:rsidR="002E7390" w:rsidRDefault="002E73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4170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D52FF9" w14:textId="77777777" w:rsidR="00904023" w:rsidRDefault="009040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8CBECB" w14:textId="51532382" w:rsidR="00904023" w:rsidRPr="00063722" w:rsidRDefault="000D0B56" w:rsidP="00063722">
    <w:pPr>
      <w:pStyle w:val="Footer"/>
      <w:jc w:val="right"/>
      <w:rPr>
        <w:sz w:val="20"/>
        <w:szCs w:val="20"/>
      </w:rPr>
    </w:pPr>
    <w:hyperlink w:anchor="_top" w:history="1">
      <w:r w:rsidR="00904023" w:rsidRPr="00063722">
        <w:rPr>
          <w:rStyle w:val="Hyperlink"/>
          <w:sz w:val="20"/>
          <w:szCs w:val="20"/>
        </w:rPr>
        <w:t>Back to the top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115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EA4B4" w14:textId="2FC12A01" w:rsidR="00904023" w:rsidRDefault="009040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CB30A5" w14:textId="0353D7E6" w:rsidR="00904023" w:rsidRDefault="000D0B56" w:rsidP="004E6581">
    <w:pPr>
      <w:pStyle w:val="Footer"/>
      <w:jc w:val="right"/>
    </w:pPr>
    <w:hyperlink w:anchor="_top" w:history="1">
      <w:r w:rsidR="00904023" w:rsidRPr="00063722">
        <w:rPr>
          <w:rStyle w:val="Hyperlink"/>
        </w:rPr>
        <w:t>Back to the top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187E6" w14:textId="77777777" w:rsidR="002E7390" w:rsidRDefault="002E7390" w:rsidP="00CB363D">
      <w:r>
        <w:separator/>
      </w:r>
    </w:p>
  </w:footnote>
  <w:footnote w:type="continuationSeparator" w:id="0">
    <w:p w14:paraId="206D1F12" w14:textId="77777777" w:rsidR="002E7390" w:rsidRDefault="002E7390" w:rsidP="00CB363D">
      <w:r>
        <w:continuationSeparator/>
      </w:r>
    </w:p>
  </w:footnote>
  <w:footnote w:type="continuationNotice" w:id="1">
    <w:p w14:paraId="649B1399" w14:textId="77777777" w:rsidR="002E7390" w:rsidRDefault="002E73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E3E"/>
    <w:multiLevelType w:val="hybridMultilevel"/>
    <w:tmpl w:val="16D8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2149B"/>
    <w:multiLevelType w:val="hybridMultilevel"/>
    <w:tmpl w:val="85FA4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660E1"/>
    <w:multiLevelType w:val="hybridMultilevel"/>
    <w:tmpl w:val="63E0E0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C607C"/>
    <w:multiLevelType w:val="hybridMultilevel"/>
    <w:tmpl w:val="5B2AE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5594F"/>
    <w:multiLevelType w:val="hybridMultilevel"/>
    <w:tmpl w:val="05AE3A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24F6"/>
    <w:multiLevelType w:val="hybridMultilevel"/>
    <w:tmpl w:val="63E0E0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631CD"/>
    <w:multiLevelType w:val="hybridMultilevel"/>
    <w:tmpl w:val="6EA298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EC0AF7"/>
    <w:multiLevelType w:val="multilevel"/>
    <w:tmpl w:val="C206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CB7D22"/>
    <w:multiLevelType w:val="hybridMultilevel"/>
    <w:tmpl w:val="8A38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26287"/>
    <w:multiLevelType w:val="multilevel"/>
    <w:tmpl w:val="5FE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6278C"/>
    <w:multiLevelType w:val="hybridMultilevel"/>
    <w:tmpl w:val="D6681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967E2"/>
    <w:multiLevelType w:val="hybridMultilevel"/>
    <w:tmpl w:val="BE323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6329C"/>
    <w:multiLevelType w:val="hybridMultilevel"/>
    <w:tmpl w:val="72A825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533B3"/>
    <w:multiLevelType w:val="hybridMultilevel"/>
    <w:tmpl w:val="27789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D4A09"/>
    <w:multiLevelType w:val="multilevel"/>
    <w:tmpl w:val="E0BE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7A2FC3"/>
    <w:multiLevelType w:val="multilevel"/>
    <w:tmpl w:val="09CE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A30F2D"/>
    <w:multiLevelType w:val="hybridMultilevel"/>
    <w:tmpl w:val="7B34F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D2133"/>
    <w:multiLevelType w:val="hybridMultilevel"/>
    <w:tmpl w:val="A8EA9D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0A61DF"/>
    <w:multiLevelType w:val="multilevel"/>
    <w:tmpl w:val="E97C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185EFE"/>
    <w:multiLevelType w:val="hybridMultilevel"/>
    <w:tmpl w:val="0B10B6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C930B5"/>
    <w:multiLevelType w:val="multilevel"/>
    <w:tmpl w:val="8AA0A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A51377"/>
    <w:multiLevelType w:val="hybridMultilevel"/>
    <w:tmpl w:val="C84EE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67769"/>
    <w:multiLevelType w:val="multilevel"/>
    <w:tmpl w:val="71F0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71625F"/>
    <w:multiLevelType w:val="hybridMultilevel"/>
    <w:tmpl w:val="4F62C1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611EDF"/>
    <w:multiLevelType w:val="multilevel"/>
    <w:tmpl w:val="0932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A3620E"/>
    <w:multiLevelType w:val="hybridMultilevel"/>
    <w:tmpl w:val="8A2C3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F4897"/>
    <w:multiLevelType w:val="hybridMultilevel"/>
    <w:tmpl w:val="3226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F6E11"/>
    <w:multiLevelType w:val="hybridMultilevel"/>
    <w:tmpl w:val="817E5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11185"/>
    <w:multiLevelType w:val="hybridMultilevel"/>
    <w:tmpl w:val="E326A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82177"/>
    <w:multiLevelType w:val="hybridMultilevel"/>
    <w:tmpl w:val="0C7EA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53EB2"/>
    <w:multiLevelType w:val="hybridMultilevel"/>
    <w:tmpl w:val="CB38D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56DA8"/>
    <w:multiLevelType w:val="multilevel"/>
    <w:tmpl w:val="38A81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506D8F"/>
    <w:multiLevelType w:val="multilevel"/>
    <w:tmpl w:val="AFCC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797DE0"/>
    <w:multiLevelType w:val="hybridMultilevel"/>
    <w:tmpl w:val="7EE0DD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02E12F9"/>
    <w:multiLevelType w:val="hybridMultilevel"/>
    <w:tmpl w:val="A8DCA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55F93"/>
    <w:multiLevelType w:val="multilevel"/>
    <w:tmpl w:val="B748C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193422"/>
    <w:multiLevelType w:val="hybridMultilevel"/>
    <w:tmpl w:val="64B4C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12B39"/>
    <w:multiLevelType w:val="hybridMultilevel"/>
    <w:tmpl w:val="86DE6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E0A8B"/>
    <w:multiLevelType w:val="hybridMultilevel"/>
    <w:tmpl w:val="4086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C1051"/>
    <w:multiLevelType w:val="multilevel"/>
    <w:tmpl w:val="4858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262A56"/>
    <w:multiLevelType w:val="multilevel"/>
    <w:tmpl w:val="E066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267F20"/>
    <w:multiLevelType w:val="multilevel"/>
    <w:tmpl w:val="909C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275454">
    <w:abstractNumId w:val="21"/>
  </w:num>
  <w:num w:numId="2" w16cid:durableId="75321672">
    <w:abstractNumId w:val="34"/>
  </w:num>
  <w:num w:numId="3" w16cid:durableId="1266772332">
    <w:abstractNumId w:val="18"/>
  </w:num>
  <w:num w:numId="4" w16cid:durableId="607007666">
    <w:abstractNumId w:val="16"/>
  </w:num>
  <w:num w:numId="5" w16cid:durableId="1673331489">
    <w:abstractNumId w:val="25"/>
  </w:num>
  <w:num w:numId="6" w16cid:durableId="1327784377">
    <w:abstractNumId w:val="35"/>
  </w:num>
  <w:num w:numId="7" w16cid:durableId="1012143763">
    <w:abstractNumId w:val="30"/>
  </w:num>
  <w:num w:numId="8" w16cid:durableId="1285623692">
    <w:abstractNumId w:val="27"/>
  </w:num>
  <w:num w:numId="9" w16cid:durableId="416555076">
    <w:abstractNumId w:val="28"/>
  </w:num>
  <w:num w:numId="10" w16cid:durableId="2108191436">
    <w:abstractNumId w:val="36"/>
  </w:num>
  <w:num w:numId="11" w16cid:durableId="1990401667">
    <w:abstractNumId w:val="10"/>
  </w:num>
  <w:num w:numId="12" w16cid:durableId="1098797872">
    <w:abstractNumId w:val="14"/>
  </w:num>
  <w:num w:numId="13" w16cid:durableId="301348351">
    <w:abstractNumId w:val="17"/>
  </w:num>
  <w:num w:numId="14" w16cid:durableId="150292842">
    <w:abstractNumId w:val="26"/>
  </w:num>
  <w:num w:numId="15" w16cid:durableId="386994418">
    <w:abstractNumId w:val="0"/>
  </w:num>
  <w:num w:numId="16" w16cid:durableId="1870608293">
    <w:abstractNumId w:val="3"/>
  </w:num>
  <w:num w:numId="17" w16cid:durableId="155151274">
    <w:abstractNumId w:val="13"/>
  </w:num>
  <w:num w:numId="18" w16cid:durableId="241718351">
    <w:abstractNumId w:val="41"/>
  </w:num>
  <w:num w:numId="19" w16cid:durableId="1711802266">
    <w:abstractNumId w:val="15"/>
  </w:num>
  <w:num w:numId="20" w16cid:durableId="920681251">
    <w:abstractNumId w:val="40"/>
  </w:num>
  <w:num w:numId="21" w16cid:durableId="673991880">
    <w:abstractNumId w:val="24"/>
  </w:num>
  <w:num w:numId="22" w16cid:durableId="1502350995">
    <w:abstractNumId w:val="9"/>
  </w:num>
  <w:num w:numId="23" w16cid:durableId="934047210">
    <w:abstractNumId w:val="39"/>
  </w:num>
  <w:num w:numId="24" w16cid:durableId="569971179">
    <w:abstractNumId w:val="12"/>
  </w:num>
  <w:num w:numId="25" w16cid:durableId="1404986359">
    <w:abstractNumId w:val="1"/>
  </w:num>
  <w:num w:numId="26" w16cid:durableId="96416644">
    <w:abstractNumId w:val="20"/>
  </w:num>
  <w:num w:numId="27" w16cid:durableId="1387295875">
    <w:abstractNumId w:val="38"/>
  </w:num>
  <w:num w:numId="28" w16cid:durableId="1821265048">
    <w:abstractNumId w:val="37"/>
  </w:num>
  <w:num w:numId="29" w16cid:durableId="1976637037">
    <w:abstractNumId w:val="32"/>
  </w:num>
  <w:num w:numId="30" w16cid:durableId="1722485217">
    <w:abstractNumId w:val="11"/>
  </w:num>
  <w:num w:numId="31" w16cid:durableId="1323119853">
    <w:abstractNumId w:val="8"/>
  </w:num>
  <w:num w:numId="32" w16cid:durableId="829640590">
    <w:abstractNumId w:val="19"/>
  </w:num>
  <w:num w:numId="33" w16cid:durableId="679357711">
    <w:abstractNumId w:val="7"/>
  </w:num>
  <w:num w:numId="34" w16cid:durableId="2053143244">
    <w:abstractNumId w:val="4"/>
  </w:num>
  <w:num w:numId="35" w16cid:durableId="199587981">
    <w:abstractNumId w:val="23"/>
  </w:num>
  <w:num w:numId="36" w16cid:durableId="640038915">
    <w:abstractNumId w:val="5"/>
  </w:num>
  <w:num w:numId="37" w16cid:durableId="1353338638">
    <w:abstractNumId w:val="22"/>
  </w:num>
  <w:num w:numId="38" w16cid:durableId="746194902">
    <w:abstractNumId w:val="29"/>
  </w:num>
  <w:num w:numId="39" w16cid:durableId="1994213903">
    <w:abstractNumId w:val="6"/>
  </w:num>
  <w:num w:numId="40" w16cid:durableId="1780685705">
    <w:abstractNumId w:val="33"/>
  </w:num>
  <w:num w:numId="41" w16cid:durableId="1764570000">
    <w:abstractNumId w:val="31"/>
  </w:num>
  <w:num w:numId="42" w16cid:durableId="1768188846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3D"/>
    <w:rsid w:val="0000232E"/>
    <w:rsid w:val="00003831"/>
    <w:rsid w:val="0000485C"/>
    <w:rsid w:val="00004AF6"/>
    <w:rsid w:val="000056C4"/>
    <w:rsid w:val="0000581B"/>
    <w:rsid w:val="000073A0"/>
    <w:rsid w:val="000114AF"/>
    <w:rsid w:val="000115FE"/>
    <w:rsid w:val="00013DD0"/>
    <w:rsid w:val="0001436A"/>
    <w:rsid w:val="000170A6"/>
    <w:rsid w:val="000177A0"/>
    <w:rsid w:val="00017845"/>
    <w:rsid w:val="00020238"/>
    <w:rsid w:val="00021218"/>
    <w:rsid w:val="00021B1D"/>
    <w:rsid w:val="00021EE8"/>
    <w:rsid w:val="00023C5C"/>
    <w:rsid w:val="000245B6"/>
    <w:rsid w:val="00024D6B"/>
    <w:rsid w:val="00025994"/>
    <w:rsid w:val="000262C6"/>
    <w:rsid w:val="0002635B"/>
    <w:rsid w:val="00027300"/>
    <w:rsid w:val="000279F4"/>
    <w:rsid w:val="00027A2A"/>
    <w:rsid w:val="000307A5"/>
    <w:rsid w:val="000326E6"/>
    <w:rsid w:val="000327C1"/>
    <w:rsid w:val="00032C04"/>
    <w:rsid w:val="000345F8"/>
    <w:rsid w:val="00035A57"/>
    <w:rsid w:val="00035D70"/>
    <w:rsid w:val="000401A4"/>
    <w:rsid w:val="00041B77"/>
    <w:rsid w:val="0004239E"/>
    <w:rsid w:val="0004276A"/>
    <w:rsid w:val="000429BE"/>
    <w:rsid w:val="00043352"/>
    <w:rsid w:val="000437D0"/>
    <w:rsid w:val="00043910"/>
    <w:rsid w:val="00044C8B"/>
    <w:rsid w:val="00044FE2"/>
    <w:rsid w:val="000466FF"/>
    <w:rsid w:val="0004720D"/>
    <w:rsid w:val="0004754D"/>
    <w:rsid w:val="00047F61"/>
    <w:rsid w:val="00050850"/>
    <w:rsid w:val="00050A7D"/>
    <w:rsid w:val="00050F00"/>
    <w:rsid w:val="00051CCB"/>
    <w:rsid w:val="00051D3F"/>
    <w:rsid w:val="00051D42"/>
    <w:rsid w:val="000532EA"/>
    <w:rsid w:val="00053DE1"/>
    <w:rsid w:val="00054B7D"/>
    <w:rsid w:val="0005508D"/>
    <w:rsid w:val="00055252"/>
    <w:rsid w:val="00056F70"/>
    <w:rsid w:val="00060600"/>
    <w:rsid w:val="000607CE"/>
    <w:rsid w:val="00063623"/>
    <w:rsid w:val="00063722"/>
    <w:rsid w:val="00063B77"/>
    <w:rsid w:val="0006788D"/>
    <w:rsid w:val="00067D97"/>
    <w:rsid w:val="00071B45"/>
    <w:rsid w:val="000724DF"/>
    <w:rsid w:val="000729FD"/>
    <w:rsid w:val="00073198"/>
    <w:rsid w:val="0007371A"/>
    <w:rsid w:val="00074227"/>
    <w:rsid w:val="00076A53"/>
    <w:rsid w:val="00077776"/>
    <w:rsid w:val="000803F9"/>
    <w:rsid w:val="00080E6B"/>
    <w:rsid w:val="00081204"/>
    <w:rsid w:val="00081CE1"/>
    <w:rsid w:val="0008222F"/>
    <w:rsid w:val="000824E9"/>
    <w:rsid w:val="0008276A"/>
    <w:rsid w:val="0008276F"/>
    <w:rsid w:val="0008324B"/>
    <w:rsid w:val="00083E5A"/>
    <w:rsid w:val="00084CE4"/>
    <w:rsid w:val="00085220"/>
    <w:rsid w:val="00085A8C"/>
    <w:rsid w:val="00085DEF"/>
    <w:rsid w:val="0008640B"/>
    <w:rsid w:val="0008729E"/>
    <w:rsid w:val="000900B4"/>
    <w:rsid w:val="00090465"/>
    <w:rsid w:val="00090AC3"/>
    <w:rsid w:val="000911B6"/>
    <w:rsid w:val="00092C46"/>
    <w:rsid w:val="00095404"/>
    <w:rsid w:val="000972C4"/>
    <w:rsid w:val="0009758D"/>
    <w:rsid w:val="000975DB"/>
    <w:rsid w:val="00097630"/>
    <w:rsid w:val="0009782D"/>
    <w:rsid w:val="00097DC7"/>
    <w:rsid w:val="000A083A"/>
    <w:rsid w:val="000A2811"/>
    <w:rsid w:val="000A2A66"/>
    <w:rsid w:val="000A2A67"/>
    <w:rsid w:val="000A3DDC"/>
    <w:rsid w:val="000A3FBE"/>
    <w:rsid w:val="000A5C45"/>
    <w:rsid w:val="000A6561"/>
    <w:rsid w:val="000A6B26"/>
    <w:rsid w:val="000A71CF"/>
    <w:rsid w:val="000A723B"/>
    <w:rsid w:val="000A7727"/>
    <w:rsid w:val="000A772F"/>
    <w:rsid w:val="000B2649"/>
    <w:rsid w:val="000B3105"/>
    <w:rsid w:val="000B369E"/>
    <w:rsid w:val="000B3FD3"/>
    <w:rsid w:val="000B4CC2"/>
    <w:rsid w:val="000B5CDA"/>
    <w:rsid w:val="000C03F8"/>
    <w:rsid w:val="000C0F8E"/>
    <w:rsid w:val="000C26AB"/>
    <w:rsid w:val="000C2777"/>
    <w:rsid w:val="000C2B27"/>
    <w:rsid w:val="000C3C00"/>
    <w:rsid w:val="000C5AC2"/>
    <w:rsid w:val="000D054A"/>
    <w:rsid w:val="000D0B56"/>
    <w:rsid w:val="000D1A4F"/>
    <w:rsid w:val="000D1F89"/>
    <w:rsid w:val="000D20CB"/>
    <w:rsid w:val="000D25B3"/>
    <w:rsid w:val="000D2BAF"/>
    <w:rsid w:val="000D31AA"/>
    <w:rsid w:val="000D39BB"/>
    <w:rsid w:val="000D5701"/>
    <w:rsid w:val="000D57B8"/>
    <w:rsid w:val="000D6882"/>
    <w:rsid w:val="000E0135"/>
    <w:rsid w:val="000E1C71"/>
    <w:rsid w:val="000E2558"/>
    <w:rsid w:val="000E2620"/>
    <w:rsid w:val="000E3126"/>
    <w:rsid w:val="000E341E"/>
    <w:rsid w:val="000E3D37"/>
    <w:rsid w:val="000E4248"/>
    <w:rsid w:val="000E4A8B"/>
    <w:rsid w:val="000E5407"/>
    <w:rsid w:val="000E574C"/>
    <w:rsid w:val="000E6680"/>
    <w:rsid w:val="000F1480"/>
    <w:rsid w:val="000F1C60"/>
    <w:rsid w:val="000F203F"/>
    <w:rsid w:val="000F27BB"/>
    <w:rsid w:val="000F3E77"/>
    <w:rsid w:val="000F409C"/>
    <w:rsid w:val="000F59A0"/>
    <w:rsid w:val="000F5F65"/>
    <w:rsid w:val="000F6D08"/>
    <w:rsid w:val="000F7193"/>
    <w:rsid w:val="000F7A3F"/>
    <w:rsid w:val="00101BAE"/>
    <w:rsid w:val="00102BB1"/>
    <w:rsid w:val="0010382E"/>
    <w:rsid w:val="00104EEF"/>
    <w:rsid w:val="001060F8"/>
    <w:rsid w:val="00111364"/>
    <w:rsid w:val="00112FCC"/>
    <w:rsid w:val="00113646"/>
    <w:rsid w:val="00113A8E"/>
    <w:rsid w:val="00113AAB"/>
    <w:rsid w:val="00113B75"/>
    <w:rsid w:val="00113D91"/>
    <w:rsid w:val="001151EE"/>
    <w:rsid w:val="00116908"/>
    <w:rsid w:val="0011753F"/>
    <w:rsid w:val="001178A3"/>
    <w:rsid w:val="00117B09"/>
    <w:rsid w:val="00117C69"/>
    <w:rsid w:val="001201DF"/>
    <w:rsid w:val="0012089D"/>
    <w:rsid w:val="00121A3B"/>
    <w:rsid w:val="00121FF7"/>
    <w:rsid w:val="00122773"/>
    <w:rsid w:val="00122EC6"/>
    <w:rsid w:val="00123034"/>
    <w:rsid w:val="001230FB"/>
    <w:rsid w:val="00123B80"/>
    <w:rsid w:val="00124024"/>
    <w:rsid w:val="0012522D"/>
    <w:rsid w:val="00126709"/>
    <w:rsid w:val="00127F8E"/>
    <w:rsid w:val="001304EC"/>
    <w:rsid w:val="0013095C"/>
    <w:rsid w:val="00130F9B"/>
    <w:rsid w:val="00131EAE"/>
    <w:rsid w:val="00132443"/>
    <w:rsid w:val="00132E29"/>
    <w:rsid w:val="001337D3"/>
    <w:rsid w:val="00136825"/>
    <w:rsid w:val="00140B50"/>
    <w:rsid w:val="0014154C"/>
    <w:rsid w:val="00141791"/>
    <w:rsid w:val="00141C2C"/>
    <w:rsid w:val="00142D24"/>
    <w:rsid w:val="00143BD1"/>
    <w:rsid w:val="00144146"/>
    <w:rsid w:val="00144470"/>
    <w:rsid w:val="0014545C"/>
    <w:rsid w:val="0014635B"/>
    <w:rsid w:val="00146546"/>
    <w:rsid w:val="001466FE"/>
    <w:rsid w:val="00146787"/>
    <w:rsid w:val="00151792"/>
    <w:rsid w:val="0015263D"/>
    <w:rsid w:val="00152D4F"/>
    <w:rsid w:val="001537EF"/>
    <w:rsid w:val="00153F7B"/>
    <w:rsid w:val="00153F8D"/>
    <w:rsid w:val="00154BCC"/>
    <w:rsid w:val="00154E9C"/>
    <w:rsid w:val="00155A87"/>
    <w:rsid w:val="00155BDB"/>
    <w:rsid w:val="00156174"/>
    <w:rsid w:val="00156732"/>
    <w:rsid w:val="001574D5"/>
    <w:rsid w:val="001604EF"/>
    <w:rsid w:val="00160A59"/>
    <w:rsid w:val="001614DE"/>
    <w:rsid w:val="0016189A"/>
    <w:rsid w:val="00162C0F"/>
    <w:rsid w:val="0016330F"/>
    <w:rsid w:val="00163966"/>
    <w:rsid w:val="001647DC"/>
    <w:rsid w:val="00165861"/>
    <w:rsid w:val="00165BB1"/>
    <w:rsid w:val="00166144"/>
    <w:rsid w:val="0016648D"/>
    <w:rsid w:val="00166C8B"/>
    <w:rsid w:val="00167BE2"/>
    <w:rsid w:val="00167D6F"/>
    <w:rsid w:val="00167EF2"/>
    <w:rsid w:val="0017000F"/>
    <w:rsid w:val="00170341"/>
    <w:rsid w:val="00170E04"/>
    <w:rsid w:val="0017110F"/>
    <w:rsid w:val="001719C6"/>
    <w:rsid w:val="00171A43"/>
    <w:rsid w:val="001728A4"/>
    <w:rsid w:val="001735B3"/>
    <w:rsid w:val="001737CE"/>
    <w:rsid w:val="00173867"/>
    <w:rsid w:val="00173B5B"/>
    <w:rsid w:val="00174017"/>
    <w:rsid w:val="00174ADD"/>
    <w:rsid w:val="00176581"/>
    <w:rsid w:val="001768EB"/>
    <w:rsid w:val="0017718E"/>
    <w:rsid w:val="00177D41"/>
    <w:rsid w:val="00180298"/>
    <w:rsid w:val="00180480"/>
    <w:rsid w:val="00180A1B"/>
    <w:rsid w:val="00181338"/>
    <w:rsid w:val="001818A0"/>
    <w:rsid w:val="00182A2D"/>
    <w:rsid w:val="00183371"/>
    <w:rsid w:val="0018370F"/>
    <w:rsid w:val="0018372E"/>
    <w:rsid w:val="00184874"/>
    <w:rsid w:val="0018491D"/>
    <w:rsid w:val="00184CA1"/>
    <w:rsid w:val="001863D9"/>
    <w:rsid w:val="00186DEE"/>
    <w:rsid w:val="001872FA"/>
    <w:rsid w:val="00187CED"/>
    <w:rsid w:val="001909DA"/>
    <w:rsid w:val="00190B5E"/>
    <w:rsid w:val="0019191D"/>
    <w:rsid w:val="001920F7"/>
    <w:rsid w:val="001924EC"/>
    <w:rsid w:val="00192DF9"/>
    <w:rsid w:val="001943E1"/>
    <w:rsid w:val="00194B1C"/>
    <w:rsid w:val="00195FEC"/>
    <w:rsid w:val="001A02C0"/>
    <w:rsid w:val="001A1398"/>
    <w:rsid w:val="001A17E0"/>
    <w:rsid w:val="001A38BB"/>
    <w:rsid w:val="001A435D"/>
    <w:rsid w:val="001A43BB"/>
    <w:rsid w:val="001A5A24"/>
    <w:rsid w:val="001A5E6C"/>
    <w:rsid w:val="001A629A"/>
    <w:rsid w:val="001A75BE"/>
    <w:rsid w:val="001A76DC"/>
    <w:rsid w:val="001A76F2"/>
    <w:rsid w:val="001A7B70"/>
    <w:rsid w:val="001B18E2"/>
    <w:rsid w:val="001B46C0"/>
    <w:rsid w:val="001B476B"/>
    <w:rsid w:val="001B4AF2"/>
    <w:rsid w:val="001B5221"/>
    <w:rsid w:val="001B5597"/>
    <w:rsid w:val="001B59EE"/>
    <w:rsid w:val="001B60FB"/>
    <w:rsid w:val="001B6228"/>
    <w:rsid w:val="001B773F"/>
    <w:rsid w:val="001C019A"/>
    <w:rsid w:val="001C151A"/>
    <w:rsid w:val="001C16E2"/>
    <w:rsid w:val="001C2FBE"/>
    <w:rsid w:val="001C3943"/>
    <w:rsid w:val="001C3C98"/>
    <w:rsid w:val="001C45F8"/>
    <w:rsid w:val="001C5A9B"/>
    <w:rsid w:val="001C5E08"/>
    <w:rsid w:val="001C7692"/>
    <w:rsid w:val="001D0E8D"/>
    <w:rsid w:val="001D1261"/>
    <w:rsid w:val="001D2E08"/>
    <w:rsid w:val="001D3851"/>
    <w:rsid w:val="001D58F3"/>
    <w:rsid w:val="001D5C69"/>
    <w:rsid w:val="001D5CEB"/>
    <w:rsid w:val="001D6D75"/>
    <w:rsid w:val="001D779C"/>
    <w:rsid w:val="001D786D"/>
    <w:rsid w:val="001D7C46"/>
    <w:rsid w:val="001E0F61"/>
    <w:rsid w:val="001E1657"/>
    <w:rsid w:val="001E2E05"/>
    <w:rsid w:val="001E3760"/>
    <w:rsid w:val="001E3BB1"/>
    <w:rsid w:val="001E3DE6"/>
    <w:rsid w:val="001E3EBB"/>
    <w:rsid w:val="001E41DC"/>
    <w:rsid w:val="001E46C3"/>
    <w:rsid w:val="001E5544"/>
    <w:rsid w:val="001E56FE"/>
    <w:rsid w:val="001E5E51"/>
    <w:rsid w:val="001F000F"/>
    <w:rsid w:val="001F076D"/>
    <w:rsid w:val="001F2448"/>
    <w:rsid w:val="001F2C55"/>
    <w:rsid w:val="001F377E"/>
    <w:rsid w:val="001F6710"/>
    <w:rsid w:val="001F67F2"/>
    <w:rsid w:val="001F6B9E"/>
    <w:rsid w:val="00202884"/>
    <w:rsid w:val="00203CA4"/>
    <w:rsid w:val="00204811"/>
    <w:rsid w:val="0020483C"/>
    <w:rsid w:val="00204D47"/>
    <w:rsid w:val="002068B7"/>
    <w:rsid w:val="00206C85"/>
    <w:rsid w:val="0020705C"/>
    <w:rsid w:val="002077CD"/>
    <w:rsid w:val="00207A06"/>
    <w:rsid w:val="00207E18"/>
    <w:rsid w:val="0021013F"/>
    <w:rsid w:val="00210862"/>
    <w:rsid w:val="00211576"/>
    <w:rsid w:val="00211A88"/>
    <w:rsid w:val="00211C0B"/>
    <w:rsid w:val="002131ED"/>
    <w:rsid w:val="002138F0"/>
    <w:rsid w:val="002144E5"/>
    <w:rsid w:val="0021491B"/>
    <w:rsid w:val="00216713"/>
    <w:rsid w:val="00220944"/>
    <w:rsid w:val="002220D3"/>
    <w:rsid w:val="00222E78"/>
    <w:rsid w:val="00223C10"/>
    <w:rsid w:val="002243C2"/>
    <w:rsid w:val="00224689"/>
    <w:rsid w:val="002262B9"/>
    <w:rsid w:val="002265E1"/>
    <w:rsid w:val="002268F5"/>
    <w:rsid w:val="002273CB"/>
    <w:rsid w:val="00230375"/>
    <w:rsid w:val="00232031"/>
    <w:rsid w:val="0023277B"/>
    <w:rsid w:val="0023379A"/>
    <w:rsid w:val="00233914"/>
    <w:rsid w:val="002341F7"/>
    <w:rsid w:val="0023452F"/>
    <w:rsid w:val="00234D42"/>
    <w:rsid w:val="00235276"/>
    <w:rsid w:val="002356ED"/>
    <w:rsid w:val="002362C9"/>
    <w:rsid w:val="002366F8"/>
    <w:rsid w:val="00237AC6"/>
    <w:rsid w:val="00240B55"/>
    <w:rsid w:val="00241882"/>
    <w:rsid w:val="00241AC5"/>
    <w:rsid w:val="00241FB2"/>
    <w:rsid w:val="0024346B"/>
    <w:rsid w:val="00243F63"/>
    <w:rsid w:val="0024510F"/>
    <w:rsid w:val="002470CE"/>
    <w:rsid w:val="002471E6"/>
    <w:rsid w:val="00247D92"/>
    <w:rsid w:val="002501A2"/>
    <w:rsid w:val="0025084C"/>
    <w:rsid w:val="0025396F"/>
    <w:rsid w:val="002546F4"/>
    <w:rsid w:val="00254DAA"/>
    <w:rsid w:val="00255E51"/>
    <w:rsid w:val="0025724A"/>
    <w:rsid w:val="0025748D"/>
    <w:rsid w:val="00257693"/>
    <w:rsid w:val="002578D5"/>
    <w:rsid w:val="00257B2E"/>
    <w:rsid w:val="00260F66"/>
    <w:rsid w:val="00261C77"/>
    <w:rsid w:val="0026282A"/>
    <w:rsid w:val="0026314A"/>
    <w:rsid w:val="00263396"/>
    <w:rsid w:val="00263776"/>
    <w:rsid w:val="0026390C"/>
    <w:rsid w:val="00263A86"/>
    <w:rsid w:val="00263D44"/>
    <w:rsid w:val="00263EE8"/>
    <w:rsid w:val="00264E92"/>
    <w:rsid w:val="00265322"/>
    <w:rsid w:val="0026608E"/>
    <w:rsid w:val="002713FE"/>
    <w:rsid w:val="00271429"/>
    <w:rsid w:val="00271B7A"/>
    <w:rsid w:val="00272E51"/>
    <w:rsid w:val="00273598"/>
    <w:rsid w:val="0027381F"/>
    <w:rsid w:val="00274465"/>
    <w:rsid w:val="00277268"/>
    <w:rsid w:val="00277752"/>
    <w:rsid w:val="00277900"/>
    <w:rsid w:val="002802E1"/>
    <w:rsid w:val="002818A2"/>
    <w:rsid w:val="002819B9"/>
    <w:rsid w:val="002824E7"/>
    <w:rsid w:val="002829A0"/>
    <w:rsid w:val="00283546"/>
    <w:rsid w:val="002839D6"/>
    <w:rsid w:val="00283F60"/>
    <w:rsid w:val="00284417"/>
    <w:rsid w:val="00285871"/>
    <w:rsid w:val="002864AC"/>
    <w:rsid w:val="00286925"/>
    <w:rsid w:val="00287694"/>
    <w:rsid w:val="002876C2"/>
    <w:rsid w:val="00292556"/>
    <w:rsid w:val="002927B2"/>
    <w:rsid w:val="00292B00"/>
    <w:rsid w:val="00292F1C"/>
    <w:rsid w:val="00294C32"/>
    <w:rsid w:val="002951A2"/>
    <w:rsid w:val="00295635"/>
    <w:rsid w:val="00295C86"/>
    <w:rsid w:val="00295ED1"/>
    <w:rsid w:val="00295EFF"/>
    <w:rsid w:val="00296D4B"/>
    <w:rsid w:val="00296F25"/>
    <w:rsid w:val="0029714A"/>
    <w:rsid w:val="00297895"/>
    <w:rsid w:val="00297A30"/>
    <w:rsid w:val="002A0406"/>
    <w:rsid w:val="002A2C8A"/>
    <w:rsid w:val="002A3214"/>
    <w:rsid w:val="002A3699"/>
    <w:rsid w:val="002A55EF"/>
    <w:rsid w:val="002A5A36"/>
    <w:rsid w:val="002A5FB7"/>
    <w:rsid w:val="002A6866"/>
    <w:rsid w:val="002A7FDD"/>
    <w:rsid w:val="002B0359"/>
    <w:rsid w:val="002B1DE7"/>
    <w:rsid w:val="002B228E"/>
    <w:rsid w:val="002B27E6"/>
    <w:rsid w:val="002B2DB1"/>
    <w:rsid w:val="002B3053"/>
    <w:rsid w:val="002B43B4"/>
    <w:rsid w:val="002B4574"/>
    <w:rsid w:val="002B55C9"/>
    <w:rsid w:val="002B777A"/>
    <w:rsid w:val="002C0098"/>
    <w:rsid w:val="002C07EF"/>
    <w:rsid w:val="002C1667"/>
    <w:rsid w:val="002C182C"/>
    <w:rsid w:val="002C1861"/>
    <w:rsid w:val="002C462B"/>
    <w:rsid w:val="002C46D8"/>
    <w:rsid w:val="002C4982"/>
    <w:rsid w:val="002C4E9B"/>
    <w:rsid w:val="002C5FF7"/>
    <w:rsid w:val="002C61DD"/>
    <w:rsid w:val="002C68BC"/>
    <w:rsid w:val="002D15EB"/>
    <w:rsid w:val="002D1AFA"/>
    <w:rsid w:val="002D1E3E"/>
    <w:rsid w:val="002D28F3"/>
    <w:rsid w:val="002D35E9"/>
    <w:rsid w:val="002D3732"/>
    <w:rsid w:val="002D3827"/>
    <w:rsid w:val="002D4526"/>
    <w:rsid w:val="002D49A6"/>
    <w:rsid w:val="002D5BF3"/>
    <w:rsid w:val="002D6450"/>
    <w:rsid w:val="002D680B"/>
    <w:rsid w:val="002D6CFE"/>
    <w:rsid w:val="002D7DB6"/>
    <w:rsid w:val="002E086D"/>
    <w:rsid w:val="002E08C8"/>
    <w:rsid w:val="002E1C6A"/>
    <w:rsid w:val="002E3079"/>
    <w:rsid w:val="002E34A9"/>
    <w:rsid w:val="002E4B24"/>
    <w:rsid w:val="002E5074"/>
    <w:rsid w:val="002E509F"/>
    <w:rsid w:val="002E5914"/>
    <w:rsid w:val="002E5D63"/>
    <w:rsid w:val="002E63A1"/>
    <w:rsid w:val="002E7390"/>
    <w:rsid w:val="002E7BEA"/>
    <w:rsid w:val="002F08A7"/>
    <w:rsid w:val="002F142D"/>
    <w:rsid w:val="002F1860"/>
    <w:rsid w:val="002F1E25"/>
    <w:rsid w:val="002F2114"/>
    <w:rsid w:val="002F30AA"/>
    <w:rsid w:val="002F32F6"/>
    <w:rsid w:val="002F35CE"/>
    <w:rsid w:val="002F39C6"/>
    <w:rsid w:val="002F4D39"/>
    <w:rsid w:val="002F5909"/>
    <w:rsid w:val="002F5BAB"/>
    <w:rsid w:val="002F71BC"/>
    <w:rsid w:val="00300162"/>
    <w:rsid w:val="0030095C"/>
    <w:rsid w:val="00300C41"/>
    <w:rsid w:val="00301278"/>
    <w:rsid w:val="00301BAA"/>
    <w:rsid w:val="00302594"/>
    <w:rsid w:val="00302E24"/>
    <w:rsid w:val="003032FC"/>
    <w:rsid w:val="003038D3"/>
    <w:rsid w:val="003052BE"/>
    <w:rsid w:val="00306560"/>
    <w:rsid w:val="0030694C"/>
    <w:rsid w:val="00306AF7"/>
    <w:rsid w:val="00306FC2"/>
    <w:rsid w:val="003074BB"/>
    <w:rsid w:val="00307D6F"/>
    <w:rsid w:val="003103F4"/>
    <w:rsid w:val="00310713"/>
    <w:rsid w:val="0031181E"/>
    <w:rsid w:val="00311A33"/>
    <w:rsid w:val="003129DD"/>
    <w:rsid w:val="00312BCC"/>
    <w:rsid w:val="00312C4B"/>
    <w:rsid w:val="00314012"/>
    <w:rsid w:val="00315D26"/>
    <w:rsid w:val="00316089"/>
    <w:rsid w:val="0031624B"/>
    <w:rsid w:val="00317254"/>
    <w:rsid w:val="0031755F"/>
    <w:rsid w:val="003204DC"/>
    <w:rsid w:val="003217D7"/>
    <w:rsid w:val="00322C37"/>
    <w:rsid w:val="0032394D"/>
    <w:rsid w:val="00323E12"/>
    <w:rsid w:val="003242BC"/>
    <w:rsid w:val="00324680"/>
    <w:rsid w:val="00324BEC"/>
    <w:rsid w:val="00326FA3"/>
    <w:rsid w:val="003306E7"/>
    <w:rsid w:val="00330AE3"/>
    <w:rsid w:val="00330F4A"/>
    <w:rsid w:val="00332036"/>
    <w:rsid w:val="00332922"/>
    <w:rsid w:val="00332976"/>
    <w:rsid w:val="003332F1"/>
    <w:rsid w:val="0033354C"/>
    <w:rsid w:val="00333AF9"/>
    <w:rsid w:val="003345D1"/>
    <w:rsid w:val="00334C79"/>
    <w:rsid w:val="00335AFA"/>
    <w:rsid w:val="00336852"/>
    <w:rsid w:val="003368FB"/>
    <w:rsid w:val="00340691"/>
    <w:rsid w:val="00340C4C"/>
    <w:rsid w:val="003420A0"/>
    <w:rsid w:val="0034271D"/>
    <w:rsid w:val="00342C86"/>
    <w:rsid w:val="0034389E"/>
    <w:rsid w:val="0034530F"/>
    <w:rsid w:val="003462E5"/>
    <w:rsid w:val="00346A13"/>
    <w:rsid w:val="003470FD"/>
    <w:rsid w:val="00350916"/>
    <w:rsid w:val="00350EDE"/>
    <w:rsid w:val="0035286C"/>
    <w:rsid w:val="00352CFA"/>
    <w:rsid w:val="00353CE1"/>
    <w:rsid w:val="003540BC"/>
    <w:rsid w:val="00354C1D"/>
    <w:rsid w:val="0035578D"/>
    <w:rsid w:val="00355F7C"/>
    <w:rsid w:val="003565EB"/>
    <w:rsid w:val="00357055"/>
    <w:rsid w:val="00357A21"/>
    <w:rsid w:val="0036010D"/>
    <w:rsid w:val="00362DD6"/>
    <w:rsid w:val="0036309F"/>
    <w:rsid w:val="00363311"/>
    <w:rsid w:val="00363B43"/>
    <w:rsid w:val="00364DF8"/>
    <w:rsid w:val="00365033"/>
    <w:rsid w:val="00365276"/>
    <w:rsid w:val="00366064"/>
    <w:rsid w:val="00366235"/>
    <w:rsid w:val="00366484"/>
    <w:rsid w:val="00366CD1"/>
    <w:rsid w:val="00367246"/>
    <w:rsid w:val="00370C13"/>
    <w:rsid w:val="00370DCD"/>
    <w:rsid w:val="0037118E"/>
    <w:rsid w:val="00371D54"/>
    <w:rsid w:val="00371D65"/>
    <w:rsid w:val="00372366"/>
    <w:rsid w:val="00372449"/>
    <w:rsid w:val="00372BD4"/>
    <w:rsid w:val="0037439A"/>
    <w:rsid w:val="00374543"/>
    <w:rsid w:val="0037575F"/>
    <w:rsid w:val="003759B4"/>
    <w:rsid w:val="003762F3"/>
    <w:rsid w:val="00376A55"/>
    <w:rsid w:val="0037728F"/>
    <w:rsid w:val="0037743B"/>
    <w:rsid w:val="003777CE"/>
    <w:rsid w:val="00380FB5"/>
    <w:rsid w:val="00381988"/>
    <w:rsid w:val="00383612"/>
    <w:rsid w:val="0038439B"/>
    <w:rsid w:val="003844B5"/>
    <w:rsid w:val="00385141"/>
    <w:rsid w:val="003858FB"/>
    <w:rsid w:val="00385D79"/>
    <w:rsid w:val="00385E1B"/>
    <w:rsid w:val="00386446"/>
    <w:rsid w:val="003871F7"/>
    <w:rsid w:val="00387529"/>
    <w:rsid w:val="003902F2"/>
    <w:rsid w:val="00391D62"/>
    <w:rsid w:val="00391D74"/>
    <w:rsid w:val="003920C8"/>
    <w:rsid w:val="00392DD5"/>
    <w:rsid w:val="0039494E"/>
    <w:rsid w:val="00394B61"/>
    <w:rsid w:val="00394E17"/>
    <w:rsid w:val="0039514A"/>
    <w:rsid w:val="00395F56"/>
    <w:rsid w:val="00396BA0"/>
    <w:rsid w:val="00396C47"/>
    <w:rsid w:val="00397D4A"/>
    <w:rsid w:val="003A169B"/>
    <w:rsid w:val="003A1F5F"/>
    <w:rsid w:val="003A2470"/>
    <w:rsid w:val="003A24EF"/>
    <w:rsid w:val="003A2934"/>
    <w:rsid w:val="003A2A34"/>
    <w:rsid w:val="003A2AAB"/>
    <w:rsid w:val="003A3177"/>
    <w:rsid w:val="003A3295"/>
    <w:rsid w:val="003A3571"/>
    <w:rsid w:val="003A3BEC"/>
    <w:rsid w:val="003A40C5"/>
    <w:rsid w:val="003A4523"/>
    <w:rsid w:val="003A53F6"/>
    <w:rsid w:val="003A757D"/>
    <w:rsid w:val="003A7A01"/>
    <w:rsid w:val="003A7BAF"/>
    <w:rsid w:val="003B12C9"/>
    <w:rsid w:val="003B26FC"/>
    <w:rsid w:val="003B27D1"/>
    <w:rsid w:val="003B2F41"/>
    <w:rsid w:val="003B31B3"/>
    <w:rsid w:val="003B36E2"/>
    <w:rsid w:val="003B49BE"/>
    <w:rsid w:val="003B5EDE"/>
    <w:rsid w:val="003B5F59"/>
    <w:rsid w:val="003B660C"/>
    <w:rsid w:val="003B684B"/>
    <w:rsid w:val="003B6921"/>
    <w:rsid w:val="003B6AF7"/>
    <w:rsid w:val="003B7203"/>
    <w:rsid w:val="003B75AA"/>
    <w:rsid w:val="003B787E"/>
    <w:rsid w:val="003C0148"/>
    <w:rsid w:val="003C1A42"/>
    <w:rsid w:val="003C1BD5"/>
    <w:rsid w:val="003C1FD9"/>
    <w:rsid w:val="003C21BB"/>
    <w:rsid w:val="003C3078"/>
    <w:rsid w:val="003C32D8"/>
    <w:rsid w:val="003C48E7"/>
    <w:rsid w:val="003C5AFA"/>
    <w:rsid w:val="003C5F97"/>
    <w:rsid w:val="003C61DF"/>
    <w:rsid w:val="003C6427"/>
    <w:rsid w:val="003C6AE4"/>
    <w:rsid w:val="003C6E18"/>
    <w:rsid w:val="003C728C"/>
    <w:rsid w:val="003D0A51"/>
    <w:rsid w:val="003D44CC"/>
    <w:rsid w:val="003D47EA"/>
    <w:rsid w:val="003D5F1F"/>
    <w:rsid w:val="003D71BD"/>
    <w:rsid w:val="003D7803"/>
    <w:rsid w:val="003D7A71"/>
    <w:rsid w:val="003E02E0"/>
    <w:rsid w:val="003E049D"/>
    <w:rsid w:val="003E09DA"/>
    <w:rsid w:val="003E11F2"/>
    <w:rsid w:val="003E158D"/>
    <w:rsid w:val="003E4BC8"/>
    <w:rsid w:val="003E513D"/>
    <w:rsid w:val="003E5149"/>
    <w:rsid w:val="003E7D3B"/>
    <w:rsid w:val="003F1853"/>
    <w:rsid w:val="003F18A4"/>
    <w:rsid w:val="003F1ADA"/>
    <w:rsid w:val="003F2E85"/>
    <w:rsid w:val="003F311D"/>
    <w:rsid w:val="003F3678"/>
    <w:rsid w:val="003F41ED"/>
    <w:rsid w:val="003F5DCE"/>
    <w:rsid w:val="003F7077"/>
    <w:rsid w:val="00403108"/>
    <w:rsid w:val="00403834"/>
    <w:rsid w:val="00403CD5"/>
    <w:rsid w:val="00404014"/>
    <w:rsid w:val="004046F6"/>
    <w:rsid w:val="0040470E"/>
    <w:rsid w:val="00404CB4"/>
    <w:rsid w:val="004054FE"/>
    <w:rsid w:val="00405AE1"/>
    <w:rsid w:val="00405CBD"/>
    <w:rsid w:val="00405D74"/>
    <w:rsid w:val="00406725"/>
    <w:rsid w:val="00406E4E"/>
    <w:rsid w:val="00410D12"/>
    <w:rsid w:val="00412775"/>
    <w:rsid w:val="00413A3D"/>
    <w:rsid w:val="00413B64"/>
    <w:rsid w:val="004150F3"/>
    <w:rsid w:val="00415443"/>
    <w:rsid w:val="00417E48"/>
    <w:rsid w:val="00421254"/>
    <w:rsid w:val="00421867"/>
    <w:rsid w:val="00421C84"/>
    <w:rsid w:val="004226DC"/>
    <w:rsid w:val="00422F7F"/>
    <w:rsid w:val="00423E8C"/>
    <w:rsid w:val="004243C2"/>
    <w:rsid w:val="0042460F"/>
    <w:rsid w:val="0042469D"/>
    <w:rsid w:val="004249EF"/>
    <w:rsid w:val="00427125"/>
    <w:rsid w:val="004303DE"/>
    <w:rsid w:val="00430995"/>
    <w:rsid w:val="00432479"/>
    <w:rsid w:val="004332D2"/>
    <w:rsid w:val="004347A3"/>
    <w:rsid w:val="00434A99"/>
    <w:rsid w:val="004355A0"/>
    <w:rsid w:val="00435895"/>
    <w:rsid w:val="004364DE"/>
    <w:rsid w:val="00436925"/>
    <w:rsid w:val="00436A3F"/>
    <w:rsid w:val="004371E5"/>
    <w:rsid w:val="00437628"/>
    <w:rsid w:val="00437AAA"/>
    <w:rsid w:val="00437AE2"/>
    <w:rsid w:val="00440586"/>
    <w:rsid w:val="00440D05"/>
    <w:rsid w:val="00442538"/>
    <w:rsid w:val="00442D41"/>
    <w:rsid w:val="00442DFC"/>
    <w:rsid w:val="004435E3"/>
    <w:rsid w:val="00443C4D"/>
    <w:rsid w:val="00443EC2"/>
    <w:rsid w:val="00444A24"/>
    <w:rsid w:val="00444F2D"/>
    <w:rsid w:val="0044577C"/>
    <w:rsid w:val="0044600F"/>
    <w:rsid w:val="00450D83"/>
    <w:rsid w:val="004532B9"/>
    <w:rsid w:val="00453911"/>
    <w:rsid w:val="00454AB4"/>
    <w:rsid w:val="00454AF8"/>
    <w:rsid w:val="00457232"/>
    <w:rsid w:val="00460D9A"/>
    <w:rsid w:val="00460EE9"/>
    <w:rsid w:val="004620C1"/>
    <w:rsid w:val="00464D93"/>
    <w:rsid w:val="00465621"/>
    <w:rsid w:val="00465739"/>
    <w:rsid w:val="00466CF9"/>
    <w:rsid w:val="00467D53"/>
    <w:rsid w:val="004717A5"/>
    <w:rsid w:val="00472D0D"/>
    <w:rsid w:val="004737AD"/>
    <w:rsid w:val="004737B3"/>
    <w:rsid w:val="00473AA2"/>
    <w:rsid w:val="0047430B"/>
    <w:rsid w:val="00474407"/>
    <w:rsid w:val="004749E2"/>
    <w:rsid w:val="004757A3"/>
    <w:rsid w:val="00475AB2"/>
    <w:rsid w:val="004778FE"/>
    <w:rsid w:val="0048096D"/>
    <w:rsid w:val="00481289"/>
    <w:rsid w:val="00482818"/>
    <w:rsid w:val="00482C48"/>
    <w:rsid w:val="00483617"/>
    <w:rsid w:val="00485252"/>
    <w:rsid w:val="00486A70"/>
    <w:rsid w:val="00487760"/>
    <w:rsid w:val="00487A7E"/>
    <w:rsid w:val="00487DBE"/>
    <w:rsid w:val="00492BDB"/>
    <w:rsid w:val="00493E1D"/>
    <w:rsid w:val="00494029"/>
    <w:rsid w:val="00494386"/>
    <w:rsid w:val="00494782"/>
    <w:rsid w:val="0049497D"/>
    <w:rsid w:val="00494997"/>
    <w:rsid w:val="0049520B"/>
    <w:rsid w:val="004959E4"/>
    <w:rsid w:val="00497068"/>
    <w:rsid w:val="004976CC"/>
    <w:rsid w:val="00497D0A"/>
    <w:rsid w:val="004A1556"/>
    <w:rsid w:val="004A19B5"/>
    <w:rsid w:val="004A2BCD"/>
    <w:rsid w:val="004A2F55"/>
    <w:rsid w:val="004A49F6"/>
    <w:rsid w:val="004A4C8E"/>
    <w:rsid w:val="004A4EFC"/>
    <w:rsid w:val="004A563A"/>
    <w:rsid w:val="004A701F"/>
    <w:rsid w:val="004B188A"/>
    <w:rsid w:val="004B27D2"/>
    <w:rsid w:val="004B330A"/>
    <w:rsid w:val="004B6682"/>
    <w:rsid w:val="004C020A"/>
    <w:rsid w:val="004C026C"/>
    <w:rsid w:val="004C0637"/>
    <w:rsid w:val="004C08B8"/>
    <w:rsid w:val="004C0D33"/>
    <w:rsid w:val="004C389A"/>
    <w:rsid w:val="004C3CC6"/>
    <w:rsid w:val="004C3D3A"/>
    <w:rsid w:val="004C4471"/>
    <w:rsid w:val="004C68AC"/>
    <w:rsid w:val="004C714B"/>
    <w:rsid w:val="004D0B9E"/>
    <w:rsid w:val="004D109C"/>
    <w:rsid w:val="004D1EA5"/>
    <w:rsid w:val="004D232F"/>
    <w:rsid w:val="004D2A49"/>
    <w:rsid w:val="004D2E27"/>
    <w:rsid w:val="004D2E98"/>
    <w:rsid w:val="004D309E"/>
    <w:rsid w:val="004D3886"/>
    <w:rsid w:val="004D415A"/>
    <w:rsid w:val="004D4710"/>
    <w:rsid w:val="004D4A43"/>
    <w:rsid w:val="004D4A4D"/>
    <w:rsid w:val="004D5183"/>
    <w:rsid w:val="004D6F36"/>
    <w:rsid w:val="004D73C8"/>
    <w:rsid w:val="004D7FB6"/>
    <w:rsid w:val="004E09DF"/>
    <w:rsid w:val="004E0A13"/>
    <w:rsid w:val="004E126F"/>
    <w:rsid w:val="004E14E3"/>
    <w:rsid w:val="004E1B86"/>
    <w:rsid w:val="004E201D"/>
    <w:rsid w:val="004E2200"/>
    <w:rsid w:val="004E2407"/>
    <w:rsid w:val="004E250B"/>
    <w:rsid w:val="004E5361"/>
    <w:rsid w:val="004E56EB"/>
    <w:rsid w:val="004E6581"/>
    <w:rsid w:val="004E6937"/>
    <w:rsid w:val="004E7559"/>
    <w:rsid w:val="004F2B25"/>
    <w:rsid w:val="004F401D"/>
    <w:rsid w:val="004F4C7E"/>
    <w:rsid w:val="004F5201"/>
    <w:rsid w:val="004F5BA4"/>
    <w:rsid w:val="004F60DA"/>
    <w:rsid w:val="004F6C83"/>
    <w:rsid w:val="005002D4"/>
    <w:rsid w:val="00502183"/>
    <w:rsid w:val="005021A2"/>
    <w:rsid w:val="00502351"/>
    <w:rsid w:val="0050248F"/>
    <w:rsid w:val="00502DD4"/>
    <w:rsid w:val="0050380D"/>
    <w:rsid w:val="00504A68"/>
    <w:rsid w:val="00504D9A"/>
    <w:rsid w:val="00504E75"/>
    <w:rsid w:val="0050502F"/>
    <w:rsid w:val="005052BB"/>
    <w:rsid w:val="00505A94"/>
    <w:rsid w:val="00506E50"/>
    <w:rsid w:val="00511B21"/>
    <w:rsid w:val="00511E82"/>
    <w:rsid w:val="00513393"/>
    <w:rsid w:val="00513711"/>
    <w:rsid w:val="00513E6E"/>
    <w:rsid w:val="00514886"/>
    <w:rsid w:val="005153A9"/>
    <w:rsid w:val="00515B8C"/>
    <w:rsid w:val="0051625A"/>
    <w:rsid w:val="005162AE"/>
    <w:rsid w:val="005178F5"/>
    <w:rsid w:val="00517F1B"/>
    <w:rsid w:val="00520153"/>
    <w:rsid w:val="005218DD"/>
    <w:rsid w:val="00521913"/>
    <w:rsid w:val="00521F4C"/>
    <w:rsid w:val="00523658"/>
    <w:rsid w:val="005238BD"/>
    <w:rsid w:val="00523D9A"/>
    <w:rsid w:val="00524AFE"/>
    <w:rsid w:val="00525AA0"/>
    <w:rsid w:val="005263D5"/>
    <w:rsid w:val="00526796"/>
    <w:rsid w:val="00530CDD"/>
    <w:rsid w:val="00532663"/>
    <w:rsid w:val="005334AC"/>
    <w:rsid w:val="00533F51"/>
    <w:rsid w:val="00534E22"/>
    <w:rsid w:val="005351A4"/>
    <w:rsid w:val="00535C90"/>
    <w:rsid w:val="00536D93"/>
    <w:rsid w:val="00536DB4"/>
    <w:rsid w:val="00540636"/>
    <w:rsid w:val="005408DD"/>
    <w:rsid w:val="00541B6A"/>
    <w:rsid w:val="00541C50"/>
    <w:rsid w:val="00541F7E"/>
    <w:rsid w:val="0054297B"/>
    <w:rsid w:val="005436FE"/>
    <w:rsid w:val="00543B8B"/>
    <w:rsid w:val="005446E4"/>
    <w:rsid w:val="00544DBA"/>
    <w:rsid w:val="0054591C"/>
    <w:rsid w:val="00545CF5"/>
    <w:rsid w:val="005461B6"/>
    <w:rsid w:val="005466CE"/>
    <w:rsid w:val="00546B9C"/>
    <w:rsid w:val="00547562"/>
    <w:rsid w:val="00550045"/>
    <w:rsid w:val="00550A72"/>
    <w:rsid w:val="00551469"/>
    <w:rsid w:val="005525A3"/>
    <w:rsid w:val="00552EBF"/>
    <w:rsid w:val="00553640"/>
    <w:rsid w:val="005536B7"/>
    <w:rsid w:val="005559D1"/>
    <w:rsid w:val="005566C3"/>
    <w:rsid w:val="0056072F"/>
    <w:rsid w:val="00560BC4"/>
    <w:rsid w:val="0056219B"/>
    <w:rsid w:val="00562F91"/>
    <w:rsid w:val="005633D3"/>
    <w:rsid w:val="005634A8"/>
    <w:rsid w:val="00563CC2"/>
    <w:rsid w:val="00563E2D"/>
    <w:rsid w:val="00564CD6"/>
    <w:rsid w:val="00565005"/>
    <w:rsid w:val="005655E0"/>
    <w:rsid w:val="00566100"/>
    <w:rsid w:val="00570329"/>
    <w:rsid w:val="00571A1C"/>
    <w:rsid w:val="0057207A"/>
    <w:rsid w:val="0057308D"/>
    <w:rsid w:val="00573564"/>
    <w:rsid w:val="00573CF4"/>
    <w:rsid w:val="005751AF"/>
    <w:rsid w:val="005756AF"/>
    <w:rsid w:val="005761F5"/>
    <w:rsid w:val="0057650A"/>
    <w:rsid w:val="00577DBC"/>
    <w:rsid w:val="00581668"/>
    <w:rsid w:val="00581905"/>
    <w:rsid w:val="005819BB"/>
    <w:rsid w:val="0058281E"/>
    <w:rsid w:val="005840A0"/>
    <w:rsid w:val="00584535"/>
    <w:rsid w:val="00584542"/>
    <w:rsid w:val="00586764"/>
    <w:rsid w:val="005868F1"/>
    <w:rsid w:val="00586969"/>
    <w:rsid w:val="00586DC2"/>
    <w:rsid w:val="00586F88"/>
    <w:rsid w:val="00587322"/>
    <w:rsid w:val="00587E9C"/>
    <w:rsid w:val="00590B5B"/>
    <w:rsid w:val="00591A4A"/>
    <w:rsid w:val="00592AD5"/>
    <w:rsid w:val="00593C98"/>
    <w:rsid w:val="00594E4E"/>
    <w:rsid w:val="005953FF"/>
    <w:rsid w:val="0059592F"/>
    <w:rsid w:val="005965C4"/>
    <w:rsid w:val="00597688"/>
    <w:rsid w:val="005A0181"/>
    <w:rsid w:val="005A1B6E"/>
    <w:rsid w:val="005A2010"/>
    <w:rsid w:val="005A2245"/>
    <w:rsid w:val="005A3C72"/>
    <w:rsid w:val="005A4144"/>
    <w:rsid w:val="005B1139"/>
    <w:rsid w:val="005B3C76"/>
    <w:rsid w:val="005B5761"/>
    <w:rsid w:val="005B6C9E"/>
    <w:rsid w:val="005B7C8A"/>
    <w:rsid w:val="005C0C4F"/>
    <w:rsid w:val="005C1F2E"/>
    <w:rsid w:val="005C2242"/>
    <w:rsid w:val="005C24E3"/>
    <w:rsid w:val="005C2907"/>
    <w:rsid w:val="005C2EE9"/>
    <w:rsid w:val="005C3BF7"/>
    <w:rsid w:val="005C3D27"/>
    <w:rsid w:val="005C47A5"/>
    <w:rsid w:val="005C497B"/>
    <w:rsid w:val="005C4B71"/>
    <w:rsid w:val="005C4FE2"/>
    <w:rsid w:val="005C518A"/>
    <w:rsid w:val="005C51CB"/>
    <w:rsid w:val="005C649F"/>
    <w:rsid w:val="005C64B0"/>
    <w:rsid w:val="005D027B"/>
    <w:rsid w:val="005D145A"/>
    <w:rsid w:val="005D159E"/>
    <w:rsid w:val="005D26AF"/>
    <w:rsid w:val="005D2DD0"/>
    <w:rsid w:val="005D32CE"/>
    <w:rsid w:val="005D381E"/>
    <w:rsid w:val="005D4D45"/>
    <w:rsid w:val="005D605C"/>
    <w:rsid w:val="005D67F1"/>
    <w:rsid w:val="005D6A79"/>
    <w:rsid w:val="005D7A01"/>
    <w:rsid w:val="005D7E12"/>
    <w:rsid w:val="005E0362"/>
    <w:rsid w:val="005E10F3"/>
    <w:rsid w:val="005E1798"/>
    <w:rsid w:val="005E3E74"/>
    <w:rsid w:val="005E49B0"/>
    <w:rsid w:val="005E52FE"/>
    <w:rsid w:val="005E564D"/>
    <w:rsid w:val="005E6E5A"/>
    <w:rsid w:val="005E7C23"/>
    <w:rsid w:val="005F189A"/>
    <w:rsid w:val="005F1B18"/>
    <w:rsid w:val="005F1E48"/>
    <w:rsid w:val="005F2037"/>
    <w:rsid w:val="005F339E"/>
    <w:rsid w:val="005F33BF"/>
    <w:rsid w:val="005F36D9"/>
    <w:rsid w:val="005F4016"/>
    <w:rsid w:val="005F4148"/>
    <w:rsid w:val="005F45AD"/>
    <w:rsid w:val="005F578D"/>
    <w:rsid w:val="005F5C08"/>
    <w:rsid w:val="005F7959"/>
    <w:rsid w:val="005F7DE3"/>
    <w:rsid w:val="00600708"/>
    <w:rsid w:val="00600DFF"/>
    <w:rsid w:val="00600E68"/>
    <w:rsid w:val="00604558"/>
    <w:rsid w:val="00605A7B"/>
    <w:rsid w:val="00606CD4"/>
    <w:rsid w:val="006114ED"/>
    <w:rsid w:val="00611A3F"/>
    <w:rsid w:val="00612098"/>
    <w:rsid w:val="00612B24"/>
    <w:rsid w:val="00614568"/>
    <w:rsid w:val="00615C53"/>
    <w:rsid w:val="00616E48"/>
    <w:rsid w:val="00616E7E"/>
    <w:rsid w:val="00617F7F"/>
    <w:rsid w:val="00621CDC"/>
    <w:rsid w:val="00621D7B"/>
    <w:rsid w:val="00621F59"/>
    <w:rsid w:val="006224A5"/>
    <w:rsid w:val="00623733"/>
    <w:rsid w:val="00623A62"/>
    <w:rsid w:val="00625490"/>
    <w:rsid w:val="00626DC4"/>
    <w:rsid w:val="0062702D"/>
    <w:rsid w:val="006273E4"/>
    <w:rsid w:val="00627D6E"/>
    <w:rsid w:val="00633633"/>
    <w:rsid w:val="00634703"/>
    <w:rsid w:val="00634B98"/>
    <w:rsid w:val="006374A4"/>
    <w:rsid w:val="006377A8"/>
    <w:rsid w:val="00637A96"/>
    <w:rsid w:val="006428BF"/>
    <w:rsid w:val="00642D1B"/>
    <w:rsid w:val="00643272"/>
    <w:rsid w:val="00644215"/>
    <w:rsid w:val="006445D1"/>
    <w:rsid w:val="00644619"/>
    <w:rsid w:val="006456DE"/>
    <w:rsid w:val="0064581D"/>
    <w:rsid w:val="00647A98"/>
    <w:rsid w:val="00650586"/>
    <w:rsid w:val="00650646"/>
    <w:rsid w:val="006511F1"/>
    <w:rsid w:val="00652075"/>
    <w:rsid w:val="00652993"/>
    <w:rsid w:val="00652D47"/>
    <w:rsid w:val="006533D9"/>
    <w:rsid w:val="00654091"/>
    <w:rsid w:val="00654873"/>
    <w:rsid w:val="00655CAA"/>
    <w:rsid w:val="006562EB"/>
    <w:rsid w:val="006564EC"/>
    <w:rsid w:val="00657724"/>
    <w:rsid w:val="00657A01"/>
    <w:rsid w:val="00657A2E"/>
    <w:rsid w:val="00660977"/>
    <w:rsid w:val="00661E22"/>
    <w:rsid w:val="0066302F"/>
    <w:rsid w:val="0066335F"/>
    <w:rsid w:val="00663B74"/>
    <w:rsid w:val="00665E1A"/>
    <w:rsid w:val="006667D4"/>
    <w:rsid w:val="00667529"/>
    <w:rsid w:val="0067140B"/>
    <w:rsid w:val="0067256A"/>
    <w:rsid w:val="00672822"/>
    <w:rsid w:val="0067288D"/>
    <w:rsid w:val="00672963"/>
    <w:rsid w:val="00672A5E"/>
    <w:rsid w:val="00673907"/>
    <w:rsid w:val="00673B98"/>
    <w:rsid w:val="006765EE"/>
    <w:rsid w:val="006766F5"/>
    <w:rsid w:val="006772EB"/>
    <w:rsid w:val="00677793"/>
    <w:rsid w:val="0068000F"/>
    <w:rsid w:val="0068024F"/>
    <w:rsid w:val="00680701"/>
    <w:rsid w:val="00681F30"/>
    <w:rsid w:val="00682028"/>
    <w:rsid w:val="00683E8D"/>
    <w:rsid w:val="006845FC"/>
    <w:rsid w:val="00684BD1"/>
    <w:rsid w:val="006852E5"/>
    <w:rsid w:val="00686285"/>
    <w:rsid w:val="006864CC"/>
    <w:rsid w:val="006864FE"/>
    <w:rsid w:val="006866C4"/>
    <w:rsid w:val="00686DF4"/>
    <w:rsid w:val="00687146"/>
    <w:rsid w:val="00687F0B"/>
    <w:rsid w:val="006901F7"/>
    <w:rsid w:val="0069042E"/>
    <w:rsid w:val="006932CB"/>
    <w:rsid w:val="006933F3"/>
    <w:rsid w:val="006937EE"/>
    <w:rsid w:val="00693831"/>
    <w:rsid w:val="00694075"/>
    <w:rsid w:val="00695968"/>
    <w:rsid w:val="00695B60"/>
    <w:rsid w:val="00696DF9"/>
    <w:rsid w:val="00697A77"/>
    <w:rsid w:val="006A0489"/>
    <w:rsid w:val="006A06FA"/>
    <w:rsid w:val="006A1C11"/>
    <w:rsid w:val="006A29E4"/>
    <w:rsid w:val="006A326E"/>
    <w:rsid w:val="006A3606"/>
    <w:rsid w:val="006A3C26"/>
    <w:rsid w:val="006A4376"/>
    <w:rsid w:val="006A48D8"/>
    <w:rsid w:val="006A5872"/>
    <w:rsid w:val="006A5FDB"/>
    <w:rsid w:val="006A60CD"/>
    <w:rsid w:val="006A6349"/>
    <w:rsid w:val="006A6A37"/>
    <w:rsid w:val="006A6B47"/>
    <w:rsid w:val="006A6B88"/>
    <w:rsid w:val="006A6C04"/>
    <w:rsid w:val="006A6E67"/>
    <w:rsid w:val="006A6FDB"/>
    <w:rsid w:val="006A7E09"/>
    <w:rsid w:val="006B01A2"/>
    <w:rsid w:val="006B0446"/>
    <w:rsid w:val="006B2E8F"/>
    <w:rsid w:val="006B3F50"/>
    <w:rsid w:val="006B4126"/>
    <w:rsid w:val="006B4881"/>
    <w:rsid w:val="006B49E1"/>
    <w:rsid w:val="006B5522"/>
    <w:rsid w:val="006B6374"/>
    <w:rsid w:val="006B6CBF"/>
    <w:rsid w:val="006C06CD"/>
    <w:rsid w:val="006C1B2F"/>
    <w:rsid w:val="006C2094"/>
    <w:rsid w:val="006C397B"/>
    <w:rsid w:val="006C4F2C"/>
    <w:rsid w:val="006C52DB"/>
    <w:rsid w:val="006C5722"/>
    <w:rsid w:val="006C5DF3"/>
    <w:rsid w:val="006C66AA"/>
    <w:rsid w:val="006C6EF7"/>
    <w:rsid w:val="006C777B"/>
    <w:rsid w:val="006C790A"/>
    <w:rsid w:val="006D0AE3"/>
    <w:rsid w:val="006D0DAD"/>
    <w:rsid w:val="006D1815"/>
    <w:rsid w:val="006D1B1D"/>
    <w:rsid w:val="006D1B76"/>
    <w:rsid w:val="006D24A8"/>
    <w:rsid w:val="006D24F0"/>
    <w:rsid w:val="006D2656"/>
    <w:rsid w:val="006D2CCF"/>
    <w:rsid w:val="006D2FC1"/>
    <w:rsid w:val="006D3F7F"/>
    <w:rsid w:val="006D42EC"/>
    <w:rsid w:val="006D62E0"/>
    <w:rsid w:val="006D62FF"/>
    <w:rsid w:val="006D7D6F"/>
    <w:rsid w:val="006E0586"/>
    <w:rsid w:val="006E1DD9"/>
    <w:rsid w:val="006E24D6"/>
    <w:rsid w:val="006E24FC"/>
    <w:rsid w:val="006E2CD0"/>
    <w:rsid w:val="006E3A91"/>
    <w:rsid w:val="006E468E"/>
    <w:rsid w:val="006E4D10"/>
    <w:rsid w:val="006E528D"/>
    <w:rsid w:val="006E5964"/>
    <w:rsid w:val="006E6546"/>
    <w:rsid w:val="006E6C9E"/>
    <w:rsid w:val="006E76D1"/>
    <w:rsid w:val="006E7CC2"/>
    <w:rsid w:val="006F00C0"/>
    <w:rsid w:val="006F0E70"/>
    <w:rsid w:val="006F20BC"/>
    <w:rsid w:val="006F221D"/>
    <w:rsid w:val="006F2A5B"/>
    <w:rsid w:val="006F2C74"/>
    <w:rsid w:val="006F3788"/>
    <w:rsid w:val="006F378F"/>
    <w:rsid w:val="006F5046"/>
    <w:rsid w:val="006F5625"/>
    <w:rsid w:val="006F5E75"/>
    <w:rsid w:val="006F6006"/>
    <w:rsid w:val="006F7A73"/>
    <w:rsid w:val="006F7B0C"/>
    <w:rsid w:val="006F7D16"/>
    <w:rsid w:val="0070019C"/>
    <w:rsid w:val="00701A86"/>
    <w:rsid w:val="00701E6D"/>
    <w:rsid w:val="00702623"/>
    <w:rsid w:val="00703A8D"/>
    <w:rsid w:val="00703CD0"/>
    <w:rsid w:val="007045C5"/>
    <w:rsid w:val="007054C3"/>
    <w:rsid w:val="00705957"/>
    <w:rsid w:val="00706679"/>
    <w:rsid w:val="00707367"/>
    <w:rsid w:val="0071056D"/>
    <w:rsid w:val="00711322"/>
    <w:rsid w:val="00711536"/>
    <w:rsid w:val="0071182C"/>
    <w:rsid w:val="00711AD7"/>
    <w:rsid w:val="00712229"/>
    <w:rsid w:val="00712364"/>
    <w:rsid w:val="00712A70"/>
    <w:rsid w:val="007132A0"/>
    <w:rsid w:val="00713C3D"/>
    <w:rsid w:val="007148EC"/>
    <w:rsid w:val="00714AC8"/>
    <w:rsid w:val="00714C76"/>
    <w:rsid w:val="007153E7"/>
    <w:rsid w:val="0071595F"/>
    <w:rsid w:val="00717CEA"/>
    <w:rsid w:val="00717FBB"/>
    <w:rsid w:val="00720651"/>
    <w:rsid w:val="00720A59"/>
    <w:rsid w:val="00720F8A"/>
    <w:rsid w:val="00721F5D"/>
    <w:rsid w:val="00722465"/>
    <w:rsid w:val="00722836"/>
    <w:rsid w:val="00722CF4"/>
    <w:rsid w:val="0072348D"/>
    <w:rsid w:val="007235C0"/>
    <w:rsid w:val="00724822"/>
    <w:rsid w:val="00724B86"/>
    <w:rsid w:val="0072501D"/>
    <w:rsid w:val="00725574"/>
    <w:rsid w:val="007258C7"/>
    <w:rsid w:val="00726FFF"/>
    <w:rsid w:val="0072707E"/>
    <w:rsid w:val="00727382"/>
    <w:rsid w:val="007318B3"/>
    <w:rsid w:val="007323EA"/>
    <w:rsid w:val="007332C6"/>
    <w:rsid w:val="00733945"/>
    <w:rsid w:val="0073396C"/>
    <w:rsid w:val="00734B59"/>
    <w:rsid w:val="00734CD2"/>
    <w:rsid w:val="00735286"/>
    <w:rsid w:val="0073575A"/>
    <w:rsid w:val="00736D06"/>
    <w:rsid w:val="00737566"/>
    <w:rsid w:val="0073785C"/>
    <w:rsid w:val="00737F3C"/>
    <w:rsid w:val="00741351"/>
    <w:rsid w:val="00742255"/>
    <w:rsid w:val="00742478"/>
    <w:rsid w:val="00742B94"/>
    <w:rsid w:val="00742DBC"/>
    <w:rsid w:val="0074457B"/>
    <w:rsid w:val="00744740"/>
    <w:rsid w:val="007453CF"/>
    <w:rsid w:val="0074550F"/>
    <w:rsid w:val="00746CDB"/>
    <w:rsid w:val="00747614"/>
    <w:rsid w:val="007507E8"/>
    <w:rsid w:val="00751390"/>
    <w:rsid w:val="00751EB0"/>
    <w:rsid w:val="0075203F"/>
    <w:rsid w:val="00752A24"/>
    <w:rsid w:val="00753FA5"/>
    <w:rsid w:val="0075438A"/>
    <w:rsid w:val="007547F0"/>
    <w:rsid w:val="00754972"/>
    <w:rsid w:val="00754F18"/>
    <w:rsid w:val="0075526E"/>
    <w:rsid w:val="0075655C"/>
    <w:rsid w:val="0075672B"/>
    <w:rsid w:val="00757A84"/>
    <w:rsid w:val="00760091"/>
    <w:rsid w:val="00761121"/>
    <w:rsid w:val="00761A37"/>
    <w:rsid w:val="007621F6"/>
    <w:rsid w:val="00763496"/>
    <w:rsid w:val="0076461D"/>
    <w:rsid w:val="00764A0E"/>
    <w:rsid w:val="0076504D"/>
    <w:rsid w:val="0076512C"/>
    <w:rsid w:val="00765445"/>
    <w:rsid w:val="007662BF"/>
    <w:rsid w:val="007664E0"/>
    <w:rsid w:val="00766A03"/>
    <w:rsid w:val="00766D14"/>
    <w:rsid w:val="007705AF"/>
    <w:rsid w:val="007713CF"/>
    <w:rsid w:val="007722B8"/>
    <w:rsid w:val="00772920"/>
    <w:rsid w:val="00773D21"/>
    <w:rsid w:val="00773D32"/>
    <w:rsid w:val="00775B74"/>
    <w:rsid w:val="007765D8"/>
    <w:rsid w:val="00777E75"/>
    <w:rsid w:val="00777ECA"/>
    <w:rsid w:val="00781823"/>
    <w:rsid w:val="00781CFC"/>
    <w:rsid w:val="007822BE"/>
    <w:rsid w:val="00783CBF"/>
    <w:rsid w:val="007845D0"/>
    <w:rsid w:val="007847D6"/>
    <w:rsid w:val="0078557C"/>
    <w:rsid w:val="00785FBB"/>
    <w:rsid w:val="00786967"/>
    <w:rsid w:val="007877AD"/>
    <w:rsid w:val="007906B4"/>
    <w:rsid w:val="00791E1C"/>
    <w:rsid w:val="00792C68"/>
    <w:rsid w:val="00792E0D"/>
    <w:rsid w:val="00793103"/>
    <w:rsid w:val="00793196"/>
    <w:rsid w:val="00793237"/>
    <w:rsid w:val="00793FF6"/>
    <w:rsid w:val="007941E8"/>
    <w:rsid w:val="00794A0F"/>
    <w:rsid w:val="00796040"/>
    <w:rsid w:val="007967AC"/>
    <w:rsid w:val="00796A3F"/>
    <w:rsid w:val="00796C60"/>
    <w:rsid w:val="007A02E1"/>
    <w:rsid w:val="007A05C4"/>
    <w:rsid w:val="007A11D1"/>
    <w:rsid w:val="007A1610"/>
    <w:rsid w:val="007A17B1"/>
    <w:rsid w:val="007A1F05"/>
    <w:rsid w:val="007A3E3F"/>
    <w:rsid w:val="007A3F29"/>
    <w:rsid w:val="007A552C"/>
    <w:rsid w:val="007B1521"/>
    <w:rsid w:val="007B19FC"/>
    <w:rsid w:val="007B4F28"/>
    <w:rsid w:val="007B593A"/>
    <w:rsid w:val="007B65C1"/>
    <w:rsid w:val="007B7978"/>
    <w:rsid w:val="007B7E8E"/>
    <w:rsid w:val="007B7EAD"/>
    <w:rsid w:val="007C0E30"/>
    <w:rsid w:val="007C1516"/>
    <w:rsid w:val="007C2053"/>
    <w:rsid w:val="007C26EF"/>
    <w:rsid w:val="007C282E"/>
    <w:rsid w:val="007C311B"/>
    <w:rsid w:val="007C3600"/>
    <w:rsid w:val="007C4254"/>
    <w:rsid w:val="007C526A"/>
    <w:rsid w:val="007C5980"/>
    <w:rsid w:val="007C5A28"/>
    <w:rsid w:val="007C5B65"/>
    <w:rsid w:val="007C6FB3"/>
    <w:rsid w:val="007C70EA"/>
    <w:rsid w:val="007D08FA"/>
    <w:rsid w:val="007D0BF5"/>
    <w:rsid w:val="007D0D61"/>
    <w:rsid w:val="007D0DE4"/>
    <w:rsid w:val="007D1457"/>
    <w:rsid w:val="007D17C1"/>
    <w:rsid w:val="007D205A"/>
    <w:rsid w:val="007D23C2"/>
    <w:rsid w:val="007D2664"/>
    <w:rsid w:val="007D29CA"/>
    <w:rsid w:val="007D2AC7"/>
    <w:rsid w:val="007D3896"/>
    <w:rsid w:val="007D44A4"/>
    <w:rsid w:val="007D5D75"/>
    <w:rsid w:val="007D5DA2"/>
    <w:rsid w:val="007E1300"/>
    <w:rsid w:val="007E14A4"/>
    <w:rsid w:val="007E16A9"/>
    <w:rsid w:val="007E3526"/>
    <w:rsid w:val="007E3534"/>
    <w:rsid w:val="007E3933"/>
    <w:rsid w:val="007E3F32"/>
    <w:rsid w:val="007E5341"/>
    <w:rsid w:val="007E54B2"/>
    <w:rsid w:val="007E55E0"/>
    <w:rsid w:val="007E5A41"/>
    <w:rsid w:val="007E6A36"/>
    <w:rsid w:val="007E742E"/>
    <w:rsid w:val="007E7B25"/>
    <w:rsid w:val="007F08E7"/>
    <w:rsid w:val="007F1018"/>
    <w:rsid w:val="007F1D75"/>
    <w:rsid w:val="007F3D00"/>
    <w:rsid w:val="007F4C5B"/>
    <w:rsid w:val="007F528E"/>
    <w:rsid w:val="007F5CB3"/>
    <w:rsid w:val="007F5F73"/>
    <w:rsid w:val="007F65EF"/>
    <w:rsid w:val="007F682B"/>
    <w:rsid w:val="007F6B88"/>
    <w:rsid w:val="007F6C8E"/>
    <w:rsid w:val="007F7B12"/>
    <w:rsid w:val="007F7FB9"/>
    <w:rsid w:val="00800239"/>
    <w:rsid w:val="008004B9"/>
    <w:rsid w:val="00801339"/>
    <w:rsid w:val="008013D2"/>
    <w:rsid w:val="00801B29"/>
    <w:rsid w:val="00801B58"/>
    <w:rsid w:val="00802623"/>
    <w:rsid w:val="00802880"/>
    <w:rsid w:val="00804268"/>
    <w:rsid w:val="00805482"/>
    <w:rsid w:val="00805543"/>
    <w:rsid w:val="008055BB"/>
    <w:rsid w:val="00805AE1"/>
    <w:rsid w:val="00806381"/>
    <w:rsid w:val="00807E65"/>
    <w:rsid w:val="008100AA"/>
    <w:rsid w:val="00812A2B"/>
    <w:rsid w:val="00814694"/>
    <w:rsid w:val="00814974"/>
    <w:rsid w:val="00814BA1"/>
    <w:rsid w:val="0081583A"/>
    <w:rsid w:val="008159CF"/>
    <w:rsid w:val="00815E98"/>
    <w:rsid w:val="00816C32"/>
    <w:rsid w:val="00820D24"/>
    <w:rsid w:val="00821441"/>
    <w:rsid w:val="008216F6"/>
    <w:rsid w:val="00824E54"/>
    <w:rsid w:val="00826044"/>
    <w:rsid w:val="00826159"/>
    <w:rsid w:val="00826724"/>
    <w:rsid w:val="00827F2A"/>
    <w:rsid w:val="00832296"/>
    <w:rsid w:val="00832715"/>
    <w:rsid w:val="008331B2"/>
    <w:rsid w:val="00834AEA"/>
    <w:rsid w:val="00835D7A"/>
    <w:rsid w:val="0083605D"/>
    <w:rsid w:val="00836A78"/>
    <w:rsid w:val="00837D1E"/>
    <w:rsid w:val="00840013"/>
    <w:rsid w:val="00840F39"/>
    <w:rsid w:val="008414D2"/>
    <w:rsid w:val="0084319E"/>
    <w:rsid w:val="008440C7"/>
    <w:rsid w:val="00845D25"/>
    <w:rsid w:val="00845E4F"/>
    <w:rsid w:val="008468F0"/>
    <w:rsid w:val="00846D59"/>
    <w:rsid w:val="00847622"/>
    <w:rsid w:val="00847C70"/>
    <w:rsid w:val="008502DB"/>
    <w:rsid w:val="008522AB"/>
    <w:rsid w:val="008530D5"/>
    <w:rsid w:val="00853AE4"/>
    <w:rsid w:val="00854450"/>
    <w:rsid w:val="008545C0"/>
    <w:rsid w:val="00854742"/>
    <w:rsid w:val="00854745"/>
    <w:rsid w:val="0085485C"/>
    <w:rsid w:val="00855453"/>
    <w:rsid w:val="00855EDB"/>
    <w:rsid w:val="00855FAA"/>
    <w:rsid w:val="008567EC"/>
    <w:rsid w:val="00856DC4"/>
    <w:rsid w:val="0085768B"/>
    <w:rsid w:val="00857A7D"/>
    <w:rsid w:val="00857D11"/>
    <w:rsid w:val="0086135E"/>
    <w:rsid w:val="008613B9"/>
    <w:rsid w:val="008615E3"/>
    <w:rsid w:val="00862216"/>
    <w:rsid w:val="00862ABF"/>
    <w:rsid w:val="00863E9A"/>
    <w:rsid w:val="0086588F"/>
    <w:rsid w:val="00866492"/>
    <w:rsid w:val="00866547"/>
    <w:rsid w:val="00866832"/>
    <w:rsid w:val="00867A6A"/>
    <w:rsid w:val="00867B94"/>
    <w:rsid w:val="00867D99"/>
    <w:rsid w:val="0087162B"/>
    <w:rsid w:val="00872181"/>
    <w:rsid w:val="008727C6"/>
    <w:rsid w:val="008738C3"/>
    <w:rsid w:val="00873B52"/>
    <w:rsid w:val="0087503B"/>
    <w:rsid w:val="008757AF"/>
    <w:rsid w:val="008763E6"/>
    <w:rsid w:val="008764A8"/>
    <w:rsid w:val="00877468"/>
    <w:rsid w:val="00880236"/>
    <w:rsid w:val="00880476"/>
    <w:rsid w:val="00880C71"/>
    <w:rsid w:val="008823C5"/>
    <w:rsid w:val="00882D9E"/>
    <w:rsid w:val="00882E8A"/>
    <w:rsid w:val="008832D0"/>
    <w:rsid w:val="00883A30"/>
    <w:rsid w:val="0088407A"/>
    <w:rsid w:val="0088470D"/>
    <w:rsid w:val="00884C09"/>
    <w:rsid w:val="008855ED"/>
    <w:rsid w:val="00893663"/>
    <w:rsid w:val="00893CD2"/>
    <w:rsid w:val="00895E29"/>
    <w:rsid w:val="0089664E"/>
    <w:rsid w:val="00896B96"/>
    <w:rsid w:val="00896EC6"/>
    <w:rsid w:val="008A0351"/>
    <w:rsid w:val="008A1B34"/>
    <w:rsid w:val="008A2266"/>
    <w:rsid w:val="008A3A34"/>
    <w:rsid w:val="008A40B4"/>
    <w:rsid w:val="008A4DDF"/>
    <w:rsid w:val="008A7445"/>
    <w:rsid w:val="008A76AD"/>
    <w:rsid w:val="008A7BE1"/>
    <w:rsid w:val="008B0AA1"/>
    <w:rsid w:val="008B0E16"/>
    <w:rsid w:val="008B1296"/>
    <w:rsid w:val="008B1E61"/>
    <w:rsid w:val="008B1F3B"/>
    <w:rsid w:val="008B2A20"/>
    <w:rsid w:val="008B2E77"/>
    <w:rsid w:val="008B37EF"/>
    <w:rsid w:val="008B530B"/>
    <w:rsid w:val="008B5378"/>
    <w:rsid w:val="008B5450"/>
    <w:rsid w:val="008B5935"/>
    <w:rsid w:val="008B5B0C"/>
    <w:rsid w:val="008B65FA"/>
    <w:rsid w:val="008B676E"/>
    <w:rsid w:val="008B6A8E"/>
    <w:rsid w:val="008B773C"/>
    <w:rsid w:val="008B7EB1"/>
    <w:rsid w:val="008C1498"/>
    <w:rsid w:val="008C1955"/>
    <w:rsid w:val="008C2632"/>
    <w:rsid w:val="008C27A4"/>
    <w:rsid w:val="008C3196"/>
    <w:rsid w:val="008C3AD6"/>
    <w:rsid w:val="008C3E6D"/>
    <w:rsid w:val="008C4B36"/>
    <w:rsid w:val="008C67D1"/>
    <w:rsid w:val="008C7569"/>
    <w:rsid w:val="008C7B9D"/>
    <w:rsid w:val="008C7FF9"/>
    <w:rsid w:val="008D006D"/>
    <w:rsid w:val="008D01A1"/>
    <w:rsid w:val="008D04EE"/>
    <w:rsid w:val="008D0F9F"/>
    <w:rsid w:val="008D10F9"/>
    <w:rsid w:val="008D1196"/>
    <w:rsid w:val="008D1378"/>
    <w:rsid w:val="008D1F8E"/>
    <w:rsid w:val="008D1FA1"/>
    <w:rsid w:val="008D2239"/>
    <w:rsid w:val="008D2883"/>
    <w:rsid w:val="008D351F"/>
    <w:rsid w:val="008D39C7"/>
    <w:rsid w:val="008D45C5"/>
    <w:rsid w:val="008D51A8"/>
    <w:rsid w:val="008D78B5"/>
    <w:rsid w:val="008E00E1"/>
    <w:rsid w:val="008E09C1"/>
    <w:rsid w:val="008E0CB5"/>
    <w:rsid w:val="008E126A"/>
    <w:rsid w:val="008E4077"/>
    <w:rsid w:val="008E48B9"/>
    <w:rsid w:val="008E503D"/>
    <w:rsid w:val="008E6A8C"/>
    <w:rsid w:val="008E7D43"/>
    <w:rsid w:val="008F1D94"/>
    <w:rsid w:val="008F3458"/>
    <w:rsid w:val="008F504F"/>
    <w:rsid w:val="008F5E21"/>
    <w:rsid w:val="008F6776"/>
    <w:rsid w:val="008F6AFC"/>
    <w:rsid w:val="008F77A4"/>
    <w:rsid w:val="00900DC0"/>
    <w:rsid w:val="00900E9A"/>
    <w:rsid w:val="009025CF"/>
    <w:rsid w:val="00902C77"/>
    <w:rsid w:val="00902F48"/>
    <w:rsid w:val="00903308"/>
    <w:rsid w:val="00903684"/>
    <w:rsid w:val="00904023"/>
    <w:rsid w:val="00904280"/>
    <w:rsid w:val="00904903"/>
    <w:rsid w:val="00904B82"/>
    <w:rsid w:val="00906117"/>
    <w:rsid w:val="00906575"/>
    <w:rsid w:val="009066D2"/>
    <w:rsid w:val="00907986"/>
    <w:rsid w:val="00910526"/>
    <w:rsid w:val="009106AD"/>
    <w:rsid w:val="009107E7"/>
    <w:rsid w:val="00913FD6"/>
    <w:rsid w:val="009149C6"/>
    <w:rsid w:val="00914CDD"/>
    <w:rsid w:val="00914D47"/>
    <w:rsid w:val="009169F8"/>
    <w:rsid w:val="009171A8"/>
    <w:rsid w:val="009177AB"/>
    <w:rsid w:val="0092094B"/>
    <w:rsid w:val="00920D72"/>
    <w:rsid w:val="009211F3"/>
    <w:rsid w:val="00921555"/>
    <w:rsid w:val="00921D4C"/>
    <w:rsid w:val="00921DAB"/>
    <w:rsid w:val="009220AE"/>
    <w:rsid w:val="00923D9F"/>
    <w:rsid w:val="009249B0"/>
    <w:rsid w:val="00925081"/>
    <w:rsid w:val="009269EA"/>
    <w:rsid w:val="00926E09"/>
    <w:rsid w:val="009277B4"/>
    <w:rsid w:val="009300F6"/>
    <w:rsid w:val="009309E5"/>
    <w:rsid w:val="009312EF"/>
    <w:rsid w:val="009319AF"/>
    <w:rsid w:val="00932539"/>
    <w:rsid w:val="00932E14"/>
    <w:rsid w:val="00932ED1"/>
    <w:rsid w:val="00933D6A"/>
    <w:rsid w:val="0093483F"/>
    <w:rsid w:val="00935289"/>
    <w:rsid w:val="0093565A"/>
    <w:rsid w:val="00935D27"/>
    <w:rsid w:val="00936240"/>
    <w:rsid w:val="009378D9"/>
    <w:rsid w:val="00937912"/>
    <w:rsid w:val="00937E7A"/>
    <w:rsid w:val="00940732"/>
    <w:rsid w:val="00940BA2"/>
    <w:rsid w:val="00941369"/>
    <w:rsid w:val="00943698"/>
    <w:rsid w:val="0094432E"/>
    <w:rsid w:val="0094606F"/>
    <w:rsid w:val="009466C4"/>
    <w:rsid w:val="009477E6"/>
    <w:rsid w:val="00952AC8"/>
    <w:rsid w:val="009534DF"/>
    <w:rsid w:val="009538CC"/>
    <w:rsid w:val="00953C9A"/>
    <w:rsid w:val="00954120"/>
    <w:rsid w:val="00954361"/>
    <w:rsid w:val="009553B0"/>
    <w:rsid w:val="009554AE"/>
    <w:rsid w:val="00956518"/>
    <w:rsid w:val="009573E7"/>
    <w:rsid w:val="00957A56"/>
    <w:rsid w:val="009600F3"/>
    <w:rsid w:val="00960808"/>
    <w:rsid w:val="00962D26"/>
    <w:rsid w:val="009635FA"/>
    <w:rsid w:val="009644D5"/>
    <w:rsid w:val="0096499C"/>
    <w:rsid w:val="00964D6D"/>
    <w:rsid w:val="009653A2"/>
    <w:rsid w:val="00966949"/>
    <w:rsid w:val="00966C1E"/>
    <w:rsid w:val="009676F5"/>
    <w:rsid w:val="00970BAA"/>
    <w:rsid w:val="00970F2E"/>
    <w:rsid w:val="00971CEB"/>
    <w:rsid w:val="0097226B"/>
    <w:rsid w:val="00972DEE"/>
    <w:rsid w:val="00973492"/>
    <w:rsid w:val="00973CE2"/>
    <w:rsid w:val="00973D3F"/>
    <w:rsid w:val="00974F3B"/>
    <w:rsid w:val="00974F66"/>
    <w:rsid w:val="00975E3F"/>
    <w:rsid w:val="00975E5F"/>
    <w:rsid w:val="00976455"/>
    <w:rsid w:val="00977397"/>
    <w:rsid w:val="00977786"/>
    <w:rsid w:val="00977FF7"/>
    <w:rsid w:val="00980129"/>
    <w:rsid w:val="00980A4A"/>
    <w:rsid w:val="00980CBE"/>
    <w:rsid w:val="00981090"/>
    <w:rsid w:val="00981536"/>
    <w:rsid w:val="00981C01"/>
    <w:rsid w:val="00981E17"/>
    <w:rsid w:val="00982ECB"/>
    <w:rsid w:val="00983065"/>
    <w:rsid w:val="00983E59"/>
    <w:rsid w:val="00984148"/>
    <w:rsid w:val="00984E11"/>
    <w:rsid w:val="009856A4"/>
    <w:rsid w:val="00986855"/>
    <w:rsid w:val="0099077B"/>
    <w:rsid w:val="00990EA5"/>
    <w:rsid w:val="009918CE"/>
    <w:rsid w:val="00991BA7"/>
    <w:rsid w:val="00992600"/>
    <w:rsid w:val="009935FF"/>
    <w:rsid w:val="00993F63"/>
    <w:rsid w:val="00994026"/>
    <w:rsid w:val="009940D7"/>
    <w:rsid w:val="009959D3"/>
    <w:rsid w:val="00996796"/>
    <w:rsid w:val="009A2DBA"/>
    <w:rsid w:val="009A4DC4"/>
    <w:rsid w:val="009A55AA"/>
    <w:rsid w:val="009A5738"/>
    <w:rsid w:val="009A7DD6"/>
    <w:rsid w:val="009B0AD0"/>
    <w:rsid w:val="009B0E9E"/>
    <w:rsid w:val="009B2927"/>
    <w:rsid w:val="009B5CE5"/>
    <w:rsid w:val="009B7234"/>
    <w:rsid w:val="009B7361"/>
    <w:rsid w:val="009B7A72"/>
    <w:rsid w:val="009C0B03"/>
    <w:rsid w:val="009C14A2"/>
    <w:rsid w:val="009C16C9"/>
    <w:rsid w:val="009C1A4A"/>
    <w:rsid w:val="009C26AA"/>
    <w:rsid w:val="009C2A18"/>
    <w:rsid w:val="009C2A70"/>
    <w:rsid w:val="009C2EAF"/>
    <w:rsid w:val="009C406C"/>
    <w:rsid w:val="009C4270"/>
    <w:rsid w:val="009C712D"/>
    <w:rsid w:val="009C7B39"/>
    <w:rsid w:val="009D0CA4"/>
    <w:rsid w:val="009D22A2"/>
    <w:rsid w:val="009D3473"/>
    <w:rsid w:val="009D38E9"/>
    <w:rsid w:val="009D5AD1"/>
    <w:rsid w:val="009D67EF"/>
    <w:rsid w:val="009D6850"/>
    <w:rsid w:val="009D6BF3"/>
    <w:rsid w:val="009D748F"/>
    <w:rsid w:val="009E037C"/>
    <w:rsid w:val="009E07F6"/>
    <w:rsid w:val="009E086F"/>
    <w:rsid w:val="009E12B0"/>
    <w:rsid w:val="009E195C"/>
    <w:rsid w:val="009E1EB0"/>
    <w:rsid w:val="009E2191"/>
    <w:rsid w:val="009E2901"/>
    <w:rsid w:val="009E2FF6"/>
    <w:rsid w:val="009E60C8"/>
    <w:rsid w:val="009F3029"/>
    <w:rsid w:val="009F3480"/>
    <w:rsid w:val="009F4A00"/>
    <w:rsid w:val="009F54AE"/>
    <w:rsid w:val="009F6B68"/>
    <w:rsid w:val="009F6C3C"/>
    <w:rsid w:val="009F7E99"/>
    <w:rsid w:val="009F7EAA"/>
    <w:rsid w:val="00A01B2B"/>
    <w:rsid w:val="00A02E01"/>
    <w:rsid w:val="00A03241"/>
    <w:rsid w:val="00A032F6"/>
    <w:rsid w:val="00A03A63"/>
    <w:rsid w:val="00A04921"/>
    <w:rsid w:val="00A051AF"/>
    <w:rsid w:val="00A06C71"/>
    <w:rsid w:val="00A100F9"/>
    <w:rsid w:val="00A11BB0"/>
    <w:rsid w:val="00A11C82"/>
    <w:rsid w:val="00A11CC5"/>
    <w:rsid w:val="00A128C2"/>
    <w:rsid w:val="00A13938"/>
    <w:rsid w:val="00A14526"/>
    <w:rsid w:val="00A15104"/>
    <w:rsid w:val="00A167BA"/>
    <w:rsid w:val="00A16C40"/>
    <w:rsid w:val="00A16E29"/>
    <w:rsid w:val="00A173E7"/>
    <w:rsid w:val="00A20063"/>
    <w:rsid w:val="00A2034F"/>
    <w:rsid w:val="00A208AB"/>
    <w:rsid w:val="00A23419"/>
    <w:rsid w:val="00A23550"/>
    <w:rsid w:val="00A244DE"/>
    <w:rsid w:val="00A24FE5"/>
    <w:rsid w:val="00A2514D"/>
    <w:rsid w:val="00A27F0C"/>
    <w:rsid w:val="00A30A0A"/>
    <w:rsid w:val="00A3117E"/>
    <w:rsid w:val="00A31EF1"/>
    <w:rsid w:val="00A33777"/>
    <w:rsid w:val="00A34575"/>
    <w:rsid w:val="00A34DC3"/>
    <w:rsid w:val="00A363E4"/>
    <w:rsid w:val="00A37922"/>
    <w:rsid w:val="00A37A23"/>
    <w:rsid w:val="00A37C3F"/>
    <w:rsid w:val="00A37D87"/>
    <w:rsid w:val="00A37F11"/>
    <w:rsid w:val="00A406CA"/>
    <w:rsid w:val="00A428E3"/>
    <w:rsid w:val="00A444F2"/>
    <w:rsid w:val="00A44ED0"/>
    <w:rsid w:val="00A4708A"/>
    <w:rsid w:val="00A507E9"/>
    <w:rsid w:val="00A510B8"/>
    <w:rsid w:val="00A5193F"/>
    <w:rsid w:val="00A52527"/>
    <w:rsid w:val="00A52AEA"/>
    <w:rsid w:val="00A53CDA"/>
    <w:rsid w:val="00A54114"/>
    <w:rsid w:val="00A55E3C"/>
    <w:rsid w:val="00A56403"/>
    <w:rsid w:val="00A56917"/>
    <w:rsid w:val="00A56BAA"/>
    <w:rsid w:val="00A57510"/>
    <w:rsid w:val="00A57F7E"/>
    <w:rsid w:val="00A60124"/>
    <w:rsid w:val="00A60177"/>
    <w:rsid w:val="00A602F0"/>
    <w:rsid w:val="00A603D0"/>
    <w:rsid w:val="00A605DB"/>
    <w:rsid w:val="00A614DF"/>
    <w:rsid w:val="00A6191E"/>
    <w:rsid w:val="00A6290A"/>
    <w:rsid w:val="00A6476F"/>
    <w:rsid w:val="00A64A2B"/>
    <w:rsid w:val="00A65289"/>
    <w:rsid w:val="00A6553F"/>
    <w:rsid w:val="00A65E13"/>
    <w:rsid w:val="00A6646A"/>
    <w:rsid w:val="00A664C9"/>
    <w:rsid w:val="00A66549"/>
    <w:rsid w:val="00A66B46"/>
    <w:rsid w:val="00A67630"/>
    <w:rsid w:val="00A67FEF"/>
    <w:rsid w:val="00A70000"/>
    <w:rsid w:val="00A7135C"/>
    <w:rsid w:val="00A715CC"/>
    <w:rsid w:val="00A726DF"/>
    <w:rsid w:val="00A7345D"/>
    <w:rsid w:val="00A7394F"/>
    <w:rsid w:val="00A751D9"/>
    <w:rsid w:val="00A755EA"/>
    <w:rsid w:val="00A75B7F"/>
    <w:rsid w:val="00A7622B"/>
    <w:rsid w:val="00A76898"/>
    <w:rsid w:val="00A76AA5"/>
    <w:rsid w:val="00A7710C"/>
    <w:rsid w:val="00A77CAE"/>
    <w:rsid w:val="00A8012B"/>
    <w:rsid w:val="00A81F7B"/>
    <w:rsid w:val="00A82357"/>
    <w:rsid w:val="00A82887"/>
    <w:rsid w:val="00A835A3"/>
    <w:rsid w:val="00A83938"/>
    <w:rsid w:val="00A839A5"/>
    <w:rsid w:val="00A848C8"/>
    <w:rsid w:val="00A84CF3"/>
    <w:rsid w:val="00A85CD2"/>
    <w:rsid w:val="00A8655F"/>
    <w:rsid w:val="00A865C5"/>
    <w:rsid w:val="00A87015"/>
    <w:rsid w:val="00A9161F"/>
    <w:rsid w:val="00A91856"/>
    <w:rsid w:val="00A91D38"/>
    <w:rsid w:val="00A91FB1"/>
    <w:rsid w:val="00A94600"/>
    <w:rsid w:val="00A94A31"/>
    <w:rsid w:val="00A94CFA"/>
    <w:rsid w:val="00A958E7"/>
    <w:rsid w:val="00A95BAD"/>
    <w:rsid w:val="00A96376"/>
    <w:rsid w:val="00A97F56"/>
    <w:rsid w:val="00AA0445"/>
    <w:rsid w:val="00AA0A0C"/>
    <w:rsid w:val="00AA10FD"/>
    <w:rsid w:val="00AA25BC"/>
    <w:rsid w:val="00AA2F02"/>
    <w:rsid w:val="00AA3510"/>
    <w:rsid w:val="00AA422A"/>
    <w:rsid w:val="00AA604A"/>
    <w:rsid w:val="00AA6C1F"/>
    <w:rsid w:val="00AB0870"/>
    <w:rsid w:val="00AB1893"/>
    <w:rsid w:val="00AB18E6"/>
    <w:rsid w:val="00AB1D1D"/>
    <w:rsid w:val="00AB2D76"/>
    <w:rsid w:val="00AB308A"/>
    <w:rsid w:val="00AB43FC"/>
    <w:rsid w:val="00AB5B53"/>
    <w:rsid w:val="00AB5FB9"/>
    <w:rsid w:val="00AB6552"/>
    <w:rsid w:val="00AB6A27"/>
    <w:rsid w:val="00AC0578"/>
    <w:rsid w:val="00AC080F"/>
    <w:rsid w:val="00AC331F"/>
    <w:rsid w:val="00AC36D4"/>
    <w:rsid w:val="00AC525A"/>
    <w:rsid w:val="00AC5B0C"/>
    <w:rsid w:val="00AC7A3C"/>
    <w:rsid w:val="00AC7DB1"/>
    <w:rsid w:val="00AD1855"/>
    <w:rsid w:val="00AD2460"/>
    <w:rsid w:val="00AD2D92"/>
    <w:rsid w:val="00AD4BDB"/>
    <w:rsid w:val="00AD588D"/>
    <w:rsid w:val="00AD6A6C"/>
    <w:rsid w:val="00AD74EA"/>
    <w:rsid w:val="00AE0602"/>
    <w:rsid w:val="00AE0BAA"/>
    <w:rsid w:val="00AE0C77"/>
    <w:rsid w:val="00AE2202"/>
    <w:rsid w:val="00AE4534"/>
    <w:rsid w:val="00AE53A7"/>
    <w:rsid w:val="00AE5AC2"/>
    <w:rsid w:val="00AE65B3"/>
    <w:rsid w:val="00AE74BC"/>
    <w:rsid w:val="00AE7ED4"/>
    <w:rsid w:val="00AF0356"/>
    <w:rsid w:val="00AF0470"/>
    <w:rsid w:val="00AF059D"/>
    <w:rsid w:val="00AF1711"/>
    <w:rsid w:val="00AF17C7"/>
    <w:rsid w:val="00AF2A26"/>
    <w:rsid w:val="00AF2F89"/>
    <w:rsid w:val="00AF4F6E"/>
    <w:rsid w:val="00AF4F7E"/>
    <w:rsid w:val="00AF57EC"/>
    <w:rsid w:val="00AF6E64"/>
    <w:rsid w:val="00B00906"/>
    <w:rsid w:val="00B01191"/>
    <w:rsid w:val="00B02363"/>
    <w:rsid w:val="00B02D11"/>
    <w:rsid w:val="00B035A5"/>
    <w:rsid w:val="00B04CFA"/>
    <w:rsid w:val="00B0585A"/>
    <w:rsid w:val="00B06439"/>
    <w:rsid w:val="00B06BD2"/>
    <w:rsid w:val="00B07258"/>
    <w:rsid w:val="00B07707"/>
    <w:rsid w:val="00B07B6B"/>
    <w:rsid w:val="00B07C5A"/>
    <w:rsid w:val="00B10110"/>
    <w:rsid w:val="00B10B44"/>
    <w:rsid w:val="00B1181C"/>
    <w:rsid w:val="00B12B03"/>
    <w:rsid w:val="00B131C6"/>
    <w:rsid w:val="00B13952"/>
    <w:rsid w:val="00B14506"/>
    <w:rsid w:val="00B15FF8"/>
    <w:rsid w:val="00B20359"/>
    <w:rsid w:val="00B205DD"/>
    <w:rsid w:val="00B22936"/>
    <w:rsid w:val="00B23B80"/>
    <w:rsid w:val="00B23C7D"/>
    <w:rsid w:val="00B242FE"/>
    <w:rsid w:val="00B24F64"/>
    <w:rsid w:val="00B26C68"/>
    <w:rsid w:val="00B27E4C"/>
    <w:rsid w:val="00B3109C"/>
    <w:rsid w:val="00B3197C"/>
    <w:rsid w:val="00B322B9"/>
    <w:rsid w:val="00B325DE"/>
    <w:rsid w:val="00B33631"/>
    <w:rsid w:val="00B33AE4"/>
    <w:rsid w:val="00B34042"/>
    <w:rsid w:val="00B34956"/>
    <w:rsid w:val="00B361CB"/>
    <w:rsid w:val="00B367D6"/>
    <w:rsid w:val="00B369D6"/>
    <w:rsid w:val="00B373EA"/>
    <w:rsid w:val="00B40181"/>
    <w:rsid w:val="00B404E3"/>
    <w:rsid w:val="00B40AA2"/>
    <w:rsid w:val="00B40BC5"/>
    <w:rsid w:val="00B41548"/>
    <w:rsid w:val="00B41C80"/>
    <w:rsid w:val="00B4284B"/>
    <w:rsid w:val="00B42D02"/>
    <w:rsid w:val="00B4313E"/>
    <w:rsid w:val="00B43282"/>
    <w:rsid w:val="00B434FA"/>
    <w:rsid w:val="00B439B8"/>
    <w:rsid w:val="00B43F28"/>
    <w:rsid w:val="00B44B5D"/>
    <w:rsid w:val="00B461B9"/>
    <w:rsid w:val="00B47347"/>
    <w:rsid w:val="00B47A51"/>
    <w:rsid w:val="00B501E6"/>
    <w:rsid w:val="00B51176"/>
    <w:rsid w:val="00B52260"/>
    <w:rsid w:val="00B53CC2"/>
    <w:rsid w:val="00B5450D"/>
    <w:rsid w:val="00B5485B"/>
    <w:rsid w:val="00B55394"/>
    <w:rsid w:val="00B55596"/>
    <w:rsid w:val="00B55599"/>
    <w:rsid w:val="00B5573A"/>
    <w:rsid w:val="00B56D15"/>
    <w:rsid w:val="00B578ED"/>
    <w:rsid w:val="00B5792D"/>
    <w:rsid w:val="00B57C05"/>
    <w:rsid w:val="00B60437"/>
    <w:rsid w:val="00B6067E"/>
    <w:rsid w:val="00B61E28"/>
    <w:rsid w:val="00B62E81"/>
    <w:rsid w:val="00B6358B"/>
    <w:rsid w:val="00B64405"/>
    <w:rsid w:val="00B64A2F"/>
    <w:rsid w:val="00B66F0B"/>
    <w:rsid w:val="00B66FA4"/>
    <w:rsid w:val="00B67083"/>
    <w:rsid w:val="00B67C64"/>
    <w:rsid w:val="00B70BAA"/>
    <w:rsid w:val="00B70C24"/>
    <w:rsid w:val="00B723E7"/>
    <w:rsid w:val="00B74242"/>
    <w:rsid w:val="00B759FB"/>
    <w:rsid w:val="00B7680B"/>
    <w:rsid w:val="00B76D0C"/>
    <w:rsid w:val="00B77199"/>
    <w:rsid w:val="00B772C8"/>
    <w:rsid w:val="00B7740C"/>
    <w:rsid w:val="00B80928"/>
    <w:rsid w:val="00B80E80"/>
    <w:rsid w:val="00B8265F"/>
    <w:rsid w:val="00B82FD4"/>
    <w:rsid w:val="00B84BF3"/>
    <w:rsid w:val="00B856BF"/>
    <w:rsid w:val="00B85760"/>
    <w:rsid w:val="00B85CFB"/>
    <w:rsid w:val="00B87CBE"/>
    <w:rsid w:val="00B90A5D"/>
    <w:rsid w:val="00B9199C"/>
    <w:rsid w:val="00B93E27"/>
    <w:rsid w:val="00B940E2"/>
    <w:rsid w:val="00B9447B"/>
    <w:rsid w:val="00B94798"/>
    <w:rsid w:val="00B9598D"/>
    <w:rsid w:val="00B95B11"/>
    <w:rsid w:val="00B9691C"/>
    <w:rsid w:val="00B97D1D"/>
    <w:rsid w:val="00BA0752"/>
    <w:rsid w:val="00BA0935"/>
    <w:rsid w:val="00BA09F6"/>
    <w:rsid w:val="00BA1F24"/>
    <w:rsid w:val="00BA3225"/>
    <w:rsid w:val="00BA3475"/>
    <w:rsid w:val="00BA39BD"/>
    <w:rsid w:val="00BA4BE1"/>
    <w:rsid w:val="00BA4E15"/>
    <w:rsid w:val="00BA54C8"/>
    <w:rsid w:val="00BA57ED"/>
    <w:rsid w:val="00BA6CAC"/>
    <w:rsid w:val="00BA7FC3"/>
    <w:rsid w:val="00BB002E"/>
    <w:rsid w:val="00BB07A8"/>
    <w:rsid w:val="00BB0E65"/>
    <w:rsid w:val="00BB29E0"/>
    <w:rsid w:val="00BB3166"/>
    <w:rsid w:val="00BB3279"/>
    <w:rsid w:val="00BB3539"/>
    <w:rsid w:val="00BB36A3"/>
    <w:rsid w:val="00BB45DC"/>
    <w:rsid w:val="00BB468F"/>
    <w:rsid w:val="00BB5B8C"/>
    <w:rsid w:val="00BB6015"/>
    <w:rsid w:val="00BB68BC"/>
    <w:rsid w:val="00BB6F14"/>
    <w:rsid w:val="00BB7161"/>
    <w:rsid w:val="00BB74C5"/>
    <w:rsid w:val="00BC1808"/>
    <w:rsid w:val="00BC2BA2"/>
    <w:rsid w:val="00BC2BF6"/>
    <w:rsid w:val="00BC2FC7"/>
    <w:rsid w:val="00BC3196"/>
    <w:rsid w:val="00BC38A0"/>
    <w:rsid w:val="00BC4841"/>
    <w:rsid w:val="00BC4C84"/>
    <w:rsid w:val="00BC5450"/>
    <w:rsid w:val="00BC64A9"/>
    <w:rsid w:val="00BC6A5D"/>
    <w:rsid w:val="00BC6C58"/>
    <w:rsid w:val="00BC70FA"/>
    <w:rsid w:val="00BD0441"/>
    <w:rsid w:val="00BD071B"/>
    <w:rsid w:val="00BD12F6"/>
    <w:rsid w:val="00BD2200"/>
    <w:rsid w:val="00BD27E1"/>
    <w:rsid w:val="00BD2A87"/>
    <w:rsid w:val="00BD492B"/>
    <w:rsid w:val="00BD4CDD"/>
    <w:rsid w:val="00BD4F9E"/>
    <w:rsid w:val="00BD5A22"/>
    <w:rsid w:val="00BD63A7"/>
    <w:rsid w:val="00BD6929"/>
    <w:rsid w:val="00BD69FA"/>
    <w:rsid w:val="00BD7701"/>
    <w:rsid w:val="00BE0A28"/>
    <w:rsid w:val="00BE115E"/>
    <w:rsid w:val="00BE3611"/>
    <w:rsid w:val="00BE3985"/>
    <w:rsid w:val="00BE431D"/>
    <w:rsid w:val="00BE4717"/>
    <w:rsid w:val="00BE4F38"/>
    <w:rsid w:val="00BE5BBE"/>
    <w:rsid w:val="00BE5D31"/>
    <w:rsid w:val="00BE66E6"/>
    <w:rsid w:val="00BE6BCC"/>
    <w:rsid w:val="00BE727E"/>
    <w:rsid w:val="00BE78C9"/>
    <w:rsid w:val="00BE7CFD"/>
    <w:rsid w:val="00BF074A"/>
    <w:rsid w:val="00BF07E6"/>
    <w:rsid w:val="00BF11AF"/>
    <w:rsid w:val="00BF246A"/>
    <w:rsid w:val="00BF290A"/>
    <w:rsid w:val="00BF2E45"/>
    <w:rsid w:val="00BF3135"/>
    <w:rsid w:val="00BF39BD"/>
    <w:rsid w:val="00BF3CA2"/>
    <w:rsid w:val="00BF3E28"/>
    <w:rsid w:val="00BF4056"/>
    <w:rsid w:val="00BF53CD"/>
    <w:rsid w:val="00BF558B"/>
    <w:rsid w:val="00BF577C"/>
    <w:rsid w:val="00BF7227"/>
    <w:rsid w:val="00C00C4E"/>
    <w:rsid w:val="00C00D98"/>
    <w:rsid w:val="00C01E0A"/>
    <w:rsid w:val="00C01E5E"/>
    <w:rsid w:val="00C02565"/>
    <w:rsid w:val="00C03289"/>
    <w:rsid w:val="00C03E97"/>
    <w:rsid w:val="00C04195"/>
    <w:rsid w:val="00C04B8D"/>
    <w:rsid w:val="00C04DD3"/>
    <w:rsid w:val="00C05127"/>
    <w:rsid w:val="00C0513E"/>
    <w:rsid w:val="00C05562"/>
    <w:rsid w:val="00C05E53"/>
    <w:rsid w:val="00C06F81"/>
    <w:rsid w:val="00C0796E"/>
    <w:rsid w:val="00C108F5"/>
    <w:rsid w:val="00C10C46"/>
    <w:rsid w:val="00C11204"/>
    <w:rsid w:val="00C11437"/>
    <w:rsid w:val="00C12AAD"/>
    <w:rsid w:val="00C1335E"/>
    <w:rsid w:val="00C133C6"/>
    <w:rsid w:val="00C14145"/>
    <w:rsid w:val="00C142A7"/>
    <w:rsid w:val="00C15356"/>
    <w:rsid w:val="00C158C5"/>
    <w:rsid w:val="00C167E7"/>
    <w:rsid w:val="00C16A0F"/>
    <w:rsid w:val="00C16CBE"/>
    <w:rsid w:val="00C172E5"/>
    <w:rsid w:val="00C172FE"/>
    <w:rsid w:val="00C17337"/>
    <w:rsid w:val="00C201D9"/>
    <w:rsid w:val="00C20813"/>
    <w:rsid w:val="00C22848"/>
    <w:rsid w:val="00C23520"/>
    <w:rsid w:val="00C24202"/>
    <w:rsid w:val="00C24796"/>
    <w:rsid w:val="00C24C09"/>
    <w:rsid w:val="00C27547"/>
    <w:rsid w:val="00C279ED"/>
    <w:rsid w:val="00C30964"/>
    <w:rsid w:val="00C3137A"/>
    <w:rsid w:val="00C31471"/>
    <w:rsid w:val="00C314E3"/>
    <w:rsid w:val="00C32849"/>
    <w:rsid w:val="00C329E6"/>
    <w:rsid w:val="00C32ED1"/>
    <w:rsid w:val="00C33D05"/>
    <w:rsid w:val="00C33D1C"/>
    <w:rsid w:val="00C3466F"/>
    <w:rsid w:val="00C34769"/>
    <w:rsid w:val="00C3490C"/>
    <w:rsid w:val="00C35253"/>
    <w:rsid w:val="00C365D4"/>
    <w:rsid w:val="00C379A7"/>
    <w:rsid w:val="00C37D3E"/>
    <w:rsid w:val="00C4023B"/>
    <w:rsid w:val="00C40E9B"/>
    <w:rsid w:val="00C40FA9"/>
    <w:rsid w:val="00C41745"/>
    <w:rsid w:val="00C41823"/>
    <w:rsid w:val="00C4372A"/>
    <w:rsid w:val="00C44481"/>
    <w:rsid w:val="00C45C59"/>
    <w:rsid w:val="00C45E85"/>
    <w:rsid w:val="00C46788"/>
    <w:rsid w:val="00C46913"/>
    <w:rsid w:val="00C47A47"/>
    <w:rsid w:val="00C500B1"/>
    <w:rsid w:val="00C509BA"/>
    <w:rsid w:val="00C50C5D"/>
    <w:rsid w:val="00C50E2F"/>
    <w:rsid w:val="00C514CA"/>
    <w:rsid w:val="00C5171B"/>
    <w:rsid w:val="00C519EE"/>
    <w:rsid w:val="00C52441"/>
    <w:rsid w:val="00C532A6"/>
    <w:rsid w:val="00C53368"/>
    <w:rsid w:val="00C540D6"/>
    <w:rsid w:val="00C542D8"/>
    <w:rsid w:val="00C54EA4"/>
    <w:rsid w:val="00C555FF"/>
    <w:rsid w:val="00C5636E"/>
    <w:rsid w:val="00C56BE0"/>
    <w:rsid w:val="00C56CAB"/>
    <w:rsid w:val="00C5781A"/>
    <w:rsid w:val="00C57828"/>
    <w:rsid w:val="00C610B3"/>
    <w:rsid w:val="00C612EA"/>
    <w:rsid w:val="00C619CE"/>
    <w:rsid w:val="00C619D9"/>
    <w:rsid w:val="00C62388"/>
    <w:rsid w:val="00C64D3D"/>
    <w:rsid w:val="00C65893"/>
    <w:rsid w:val="00C665D3"/>
    <w:rsid w:val="00C66612"/>
    <w:rsid w:val="00C66901"/>
    <w:rsid w:val="00C67342"/>
    <w:rsid w:val="00C70FCA"/>
    <w:rsid w:val="00C7179A"/>
    <w:rsid w:val="00C71A57"/>
    <w:rsid w:val="00C72559"/>
    <w:rsid w:val="00C7377C"/>
    <w:rsid w:val="00C73A73"/>
    <w:rsid w:val="00C74949"/>
    <w:rsid w:val="00C74FA1"/>
    <w:rsid w:val="00C750BD"/>
    <w:rsid w:val="00C7581A"/>
    <w:rsid w:val="00C75A20"/>
    <w:rsid w:val="00C75AFA"/>
    <w:rsid w:val="00C75B3C"/>
    <w:rsid w:val="00C76365"/>
    <w:rsid w:val="00C827B9"/>
    <w:rsid w:val="00C82FC3"/>
    <w:rsid w:val="00C831CC"/>
    <w:rsid w:val="00C83AFF"/>
    <w:rsid w:val="00C84B32"/>
    <w:rsid w:val="00C84CE7"/>
    <w:rsid w:val="00C861E4"/>
    <w:rsid w:val="00C86FBE"/>
    <w:rsid w:val="00C87073"/>
    <w:rsid w:val="00C90572"/>
    <w:rsid w:val="00C92027"/>
    <w:rsid w:val="00C92085"/>
    <w:rsid w:val="00C95348"/>
    <w:rsid w:val="00C96F85"/>
    <w:rsid w:val="00CA0139"/>
    <w:rsid w:val="00CA0144"/>
    <w:rsid w:val="00CA08B3"/>
    <w:rsid w:val="00CA17F9"/>
    <w:rsid w:val="00CA3A4D"/>
    <w:rsid w:val="00CA3CAB"/>
    <w:rsid w:val="00CA4342"/>
    <w:rsid w:val="00CA4A6B"/>
    <w:rsid w:val="00CA6DFB"/>
    <w:rsid w:val="00CB0B36"/>
    <w:rsid w:val="00CB132D"/>
    <w:rsid w:val="00CB26DE"/>
    <w:rsid w:val="00CB2B30"/>
    <w:rsid w:val="00CB33CC"/>
    <w:rsid w:val="00CB363D"/>
    <w:rsid w:val="00CB38F9"/>
    <w:rsid w:val="00CB3EA4"/>
    <w:rsid w:val="00CB4E7C"/>
    <w:rsid w:val="00CB52A8"/>
    <w:rsid w:val="00CB5FAF"/>
    <w:rsid w:val="00CB62A5"/>
    <w:rsid w:val="00CB64C8"/>
    <w:rsid w:val="00CB7805"/>
    <w:rsid w:val="00CC0512"/>
    <w:rsid w:val="00CC1942"/>
    <w:rsid w:val="00CC244F"/>
    <w:rsid w:val="00CC2566"/>
    <w:rsid w:val="00CC32D0"/>
    <w:rsid w:val="00CC4CFC"/>
    <w:rsid w:val="00CC6001"/>
    <w:rsid w:val="00CC6184"/>
    <w:rsid w:val="00CC6C82"/>
    <w:rsid w:val="00CC792B"/>
    <w:rsid w:val="00CD0506"/>
    <w:rsid w:val="00CD09A4"/>
    <w:rsid w:val="00CD0DAA"/>
    <w:rsid w:val="00CD1DD9"/>
    <w:rsid w:val="00CD30F8"/>
    <w:rsid w:val="00CD39BB"/>
    <w:rsid w:val="00CD4331"/>
    <w:rsid w:val="00CD440F"/>
    <w:rsid w:val="00CD5019"/>
    <w:rsid w:val="00CD525D"/>
    <w:rsid w:val="00CD5499"/>
    <w:rsid w:val="00CD7369"/>
    <w:rsid w:val="00CD7F82"/>
    <w:rsid w:val="00CE02BD"/>
    <w:rsid w:val="00CE07F2"/>
    <w:rsid w:val="00CE1CED"/>
    <w:rsid w:val="00CE1E71"/>
    <w:rsid w:val="00CE2A1B"/>
    <w:rsid w:val="00CE2B46"/>
    <w:rsid w:val="00CE3D9E"/>
    <w:rsid w:val="00CE410C"/>
    <w:rsid w:val="00CE41DB"/>
    <w:rsid w:val="00CE5170"/>
    <w:rsid w:val="00CF0214"/>
    <w:rsid w:val="00CF0501"/>
    <w:rsid w:val="00CF1724"/>
    <w:rsid w:val="00CF2934"/>
    <w:rsid w:val="00CF3926"/>
    <w:rsid w:val="00CF411F"/>
    <w:rsid w:val="00CF42DF"/>
    <w:rsid w:val="00CF596F"/>
    <w:rsid w:val="00CF5A72"/>
    <w:rsid w:val="00CF6F55"/>
    <w:rsid w:val="00CF7F0E"/>
    <w:rsid w:val="00D003BB"/>
    <w:rsid w:val="00D01277"/>
    <w:rsid w:val="00D013B5"/>
    <w:rsid w:val="00D02138"/>
    <w:rsid w:val="00D0231E"/>
    <w:rsid w:val="00D024DF"/>
    <w:rsid w:val="00D03184"/>
    <w:rsid w:val="00D0437C"/>
    <w:rsid w:val="00D04EEC"/>
    <w:rsid w:val="00D05DC7"/>
    <w:rsid w:val="00D05FD4"/>
    <w:rsid w:val="00D07E1E"/>
    <w:rsid w:val="00D1128B"/>
    <w:rsid w:val="00D1182E"/>
    <w:rsid w:val="00D11BA4"/>
    <w:rsid w:val="00D1213B"/>
    <w:rsid w:val="00D12CC0"/>
    <w:rsid w:val="00D12FC4"/>
    <w:rsid w:val="00D13258"/>
    <w:rsid w:val="00D13802"/>
    <w:rsid w:val="00D14F92"/>
    <w:rsid w:val="00D14FE9"/>
    <w:rsid w:val="00D1594D"/>
    <w:rsid w:val="00D15A6A"/>
    <w:rsid w:val="00D16DA4"/>
    <w:rsid w:val="00D17D5B"/>
    <w:rsid w:val="00D20B77"/>
    <w:rsid w:val="00D2189B"/>
    <w:rsid w:val="00D21C15"/>
    <w:rsid w:val="00D23061"/>
    <w:rsid w:val="00D2315F"/>
    <w:rsid w:val="00D24152"/>
    <w:rsid w:val="00D247F6"/>
    <w:rsid w:val="00D248A2"/>
    <w:rsid w:val="00D25B4D"/>
    <w:rsid w:val="00D25FD8"/>
    <w:rsid w:val="00D267A2"/>
    <w:rsid w:val="00D26979"/>
    <w:rsid w:val="00D26C8B"/>
    <w:rsid w:val="00D26FE5"/>
    <w:rsid w:val="00D2705A"/>
    <w:rsid w:val="00D301ED"/>
    <w:rsid w:val="00D30936"/>
    <w:rsid w:val="00D31118"/>
    <w:rsid w:val="00D31981"/>
    <w:rsid w:val="00D32725"/>
    <w:rsid w:val="00D329B7"/>
    <w:rsid w:val="00D32BC1"/>
    <w:rsid w:val="00D3313E"/>
    <w:rsid w:val="00D331EF"/>
    <w:rsid w:val="00D332AA"/>
    <w:rsid w:val="00D3467F"/>
    <w:rsid w:val="00D34EDF"/>
    <w:rsid w:val="00D3639B"/>
    <w:rsid w:val="00D3700B"/>
    <w:rsid w:val="00D37919"/>
    <w:rsid w:val="00D40F2A"/>
    <w:rsid w:val="00D4155D"/>
    <w:rsid w:val="00D4162B"/>
    <w:rsid w:val="00D41A37"/>
    <w:rsid w:val="00D41AF6"/>
    <w:rsid w:val="00D427F2"/>
    <w:rsid w:val="00D42AA2"/>
    <w:rsid w:val="00D42C94"/>
    <w:rsid w:val="00D44866"/>
    <w:rsid w:val="00D44897"/>
    <w:rsid w:val="00D45E4E"/>
    <w:rsid w:val="00D509A5"/>
    <w:rsid w:val="00D5173D"/>
    <w:rsid w:val="00D5303B"/>
    <w:rsid w:val="00D53948"/>
    <w:rsid w:val="00D53C89"/>
    <w:rsid w:val="00D54C95"/>
    <w:rsid w:val="00D55437"/>
    <w:rsid w:val="00D5684E"/>
    <w:rsid w:val="00D56C2E"/>
    <w:rsid w:val="00D57043"/>
    <w:rsid w:val="00D572F1"/>
    <w:rsid w:val="00D6173D"/>
    <w:rsid w:val="00D618E4"/>
    <w:rsid w:val="00D61FD3"/>
    <w:rsid w:val="00D62236"/>
    <w:rsid w:val="00D623BE"/>
    <w:rsid w:val="00D63D26"/>
    <w:rsid w:val="00D63E87"/>
    <w:rsid w:val="00D64098"/>
    <w:rsid w:val="00D641C1"/>
    <w:rsid w:val="00D65C3E"/>
    <w:rsid w:val="00D669DC"/>
    <w:rsid w:val="00D66A1F"/>
    <w:rsid w:val="00D67890"/>
    <w:rsid w:val="00D67AD6"/>
    <w:rsid w:val="00D70155"/>
    <w:rsid w:val="00D70833"/>
    <w:rsid w:val="00D710AA"/>
    <w:rsid w:val="00D714B1"/>
    <w:rsid w:val="00D71F8C"/>
    <w:rsid w:val="00D724B1"/>
    <w:rsid w:val="00D72D9D"/>
    <w:rsid w:val="00D754C4"/>
    <w:rsid w:val="00D76528"/>
    <w:rsid w:val="00D76A69"/>
    <w:rsid w:val="00D770E3"/>
    <w:rsid w:val="00D7744B"/>
    <w:rsid w:val="00D77BE5"/>
    <w:rsid w:val="00D81154"/>
    <w:rsid w:val="00D82939"/>
    <w:rsid w:val="00D82A74"/>
    <w:rsid w:val="00D834C0"/>
    <w:rsid w:val="00D8561B"/>
    <w:rsid w:val="00D910D8"/>
    <w:rsid w:val="00D91306"/>
    <w:rsid w:val="00D91F41"/>
    <w:rsid w:val="00D93E14"/>
    <w:rsid w:val="00D954D1"/>
    <w:rsid w:val="00D9565E"/>
    <w:rsid w:val="00D95909"/>
    <w:rsid w:val="00D97339"/>
    <w:rsid w:val="00DA043B"/>
    <w:rsid w:val="00DA0E39"/>
    <w:rsid w:val="00DA48BA"/>
    <w:rsid w:val="00DA52F4"/>
    <w:rsid w:val="00DA625D"/>
    <w:rsid w:val="00DA62F5"/>
    <w:rsid w:val="00DA6954"/>
    <w:rsid w:val="00DA7154"/>
    <w:rsid w:val="00DB0822"/>
    <w:rsid w:val="00DB0826"/>
    <w:rsid w:val="00DB1270"/>
    <w:rsid w:val="00DB287E"/>
    <w:rsid w:val="00DB2B0F"/>
    <w:rsid w:val="00DB2D29"/>
    <w:rsid w:val="00DB6481"/>
    <w:rsid w:val="00DB6C1C"/>
    <w:rsid w:val="00DC065A"/>
    <w:rsid w:val="00DC0C6B"/>
    <w:rsid w:val="00DC1E1C"/>
    <w:rsid w:val="00DC349C"/>
    <w:rsid w:val="00DC36BD"/>
    <w:rsid w:val="00DC3AF0"/>
    <w:rsid w:val="00DC5E6E"/>
    <w:rsid w:val="00DD0601"/>
    <w:rsid w:val="00DD267D"/>
    <w:rsid w:val="00DD2750"/>
    <w:rsid w:val="00DD2FD0"/>
    <w:rsid w:val="00DD37C6"/>
    <w:rsid w:val="00DD37F7"/>
    <w:rsid w:val="00DD38F3"/>
    <w:rsid w:val="00DD4095"/>
    <w:rsid w:val="00DD4562"/>
    <w:rsid w:val="00DD4BC1"/>
    <w:rsid w:val="00DD52DB"/>
    <w:rsid w:val="00DD58C9"/>
    <w:rsid w:val="00DD618E"/>
    <w:rsid w:val="00DD645A"/>
    <w:rsid w:val="00DD7003"/>
    <w:rsid w:val="00DD7567"/>
    <w:rsid w:val="00DD7A59"/>
    <w:rsid w:val="00DD7C45"/>
    <w:rsid w:val="00DE0A7D"/>
    <w:rsid w:val="00DE0AB5"/>
    <w:rsid w:val="00DE149D"/>
    <w:rsid w:val="00DE2C63"/>
    <w:rsid w:val="00DE3063"/>
    <w:rsid w:val="00DE40E0"/>
    <w:rsid w:val="00DE6376"/>
    <w:rsid w:val="00DE7408"/>
    <w:rsid w:val="00DE77AA"/>
    <w:rsid w:val="00DE7E7B"/>
    <w:rsid w:val="00DF02CA"/>
    <w:rsid w:val="00DF05E9"/>
    <w:rsid w:val="00DF0E77"/>
    <w:rsid w:val="00DF10EA"/>
    <w:rsid w:val="00DF16EF"/>
    <w:rsid w:val="00DF3012"/>
    <w:rsid w:val="00DF45EB"/>
    <w:rsid w:val="00DF590E"/>
    <w:rsid w:val="00DF5A13"/>
    <w:rsid w:val="00DF65EB"/>
    <w:rsid w:val="00DF6AF6"/>
    <w:rsid w:val="00DF6E85"/>
    <w:rsid w:val="00E001E9"/>
    <w:rsid w:val="00E004C9"/>
    <w:rsid w:val="00E0067A"/>
    <w:rsid w:val="00E00AAE"/>
    <w:rsid w:val="00E01EA1"/>
    <w:rsid w:val="00E04BAE"/>
    <w:rsid w:val="00E04BB9"/>
    <w:rsid w:val="00E05443"/>
    <w:rsid w:val="00E05B52"/>
    <w:rsid w:val="00E0617B"/>
    <w:rsid w:val="00E064D1"/>
    <w:rsid w:val="00E07C31"/>
    <w:rsid w:val="00E105FC"/>
    <w:rsid w:val="00E10F20"/>
    <w:rsid w:val="00E124CA"/>
    <w:rsid w:val="00E13394"/>
    <w:rsid w:val="00E13CB6"/>
    <w:rsid w:val="00E1445E"/>
    <w:rsid w:val="00E1473E"/>
    <w:rsid w:val="00E156FB"/>
    <w:rsid w:val="00E1646D"/>
    <w:rsid w:val="00E165A7"/>
    <w:rsid w:val="00E16E33"/>
    <w:rsid w:val="00E20C44"/>
    <w:rsid w:val="00E211D1"/>
    <w:rsid w:val="00E21638"/>
    <w:rsid w:val="00E21DB9"/>
    <w:rsid w:val="00E22D3A"/>
    <w:rsid w:val="00E23035"/>
    <w:rsid w:val="00E23DC9"/>
    <w:rsid w:val="00E25392"/>
    <w:rsid w:val="00E25487"/>
    <w:rsid w:val="00E25DD5"/>
    <w:rsid w:val="00E2734A"/>
    <w:rsid w:val="00E27E46"/>
    <w:rsid w:val="00E30382"/>
    <w:rsid w:val="00E30A17"/>
    <w:rsid w:val="00E31149"/>
    <w:rsid w:val="00E31F79"/>
    <w:rsid w:val="00E32512"/>
    <w:rsid w:val="00E32DA8"/>
    <w:rsid w:val="00E32EB9"/>
    <w:rsid w:val="00E33571"/>
    <w:rsid w:val="00E33D30"/>
    <w:rsid w:val="00E33FD8"/>
    <w:rsid w:val="00E343FD"/>
    <w:rsid w:val="00E35E99"/>
    <w:rsid w:val="00E36A17"/>
    <w:rsid w:val="00E400EC"/>
    <w:rsid w:val="00E404F5"/>
    <w:rsid w:val="00E407E6"/>
    <w:rsid w:val="00E420BF"/>
    <w:rsid w:val="00E42B17"/>
    <w:rsid w:val="00E4312D"/>
    <w:rsid w:val="00E45573"/>
    <w:rsid w:val="00E46DBA"/>
    <w:rsid w:val="00E46F0D"/>
    <w:rsid w:val="00E46F8E"/>
    <w:rsid w:val="00E47302"/>
    <w:rsid w:val="00E475EB"/>
    <w:rsid w:val="00E47F1C"/>
    <w:rsid w:val="00E50667"/>
    <w:rsid w:val="00E518C7"/>
    <w:rsid w:val="00E521A6"/>
    <w:rsid w:val="00E5460A"/>
    <w:rsid w:val="00E549A2"/>
    <w:rsid w:val="00E55C7F"/>
    <w:rsid w:val="00E55E7E"/>
    <w:rsid w:val="00E562C1"/>
    <w:rsid w:val="00E603A9"/>
    <w:rsid w:val="00E611AC"/>
    <w:rsid w:val="00E61367"/>
    <w:rsid w:val="00E615DA"/>
    <w:rsid w:val="00E61B61"/>
    <w:rsid w:val="00E62009"/>
    <w:rsid w:val="00E62F95"/>
    <w:rsid w:val="00E63548"/>
    <w:rsid w:val="00E6423E"/>
    <w:rsid w:val="00E645D7"/>
    <w:rsid w:val="00E6575D"/>
    <w:rsid w:val="00E67B04"/>
    <w:rsid w:val="00E735FA"/>
    <w:rsid w:val="00E73648"/>
    <w:rsid w:val="00E737FA"/>
    <w:rsid w:val="00E7466A"/>
    <w:rsid w:val="00E74F66"/>
    <w:rsid w:val="00E75964"/>
    <w:rsid w:val="00E75A34"/>
    <w:rsid w:val="00E76F46"/>
    <w:rsid w:val="00E80143"/>
    <w:rsid w:val="00E8035B"/>
    <w:rsid w:val="00E807FB"/>
    <w:rsid w:val="00E80CAD"/>
    <w:rsid w:val="00E828A7"/>
    <w:rsid w:val="00E84FC0"/>
    <w:rsid w:val="00E85B33"/>
    <w:rsid w:val="00E87282"/>
    <w:rsid w:val="00E90AD4"/>
    <w:rsid w:val="00E91096"/>
    <w:rsid w:val="00E9132C"/>
    <w:rsid w:val="00E973DE"/>
    <w:rsid w:val="00EA00E1"/>
    <w:rsid w:val="00EA0ACE"/>
    <w:rsid w:val="00EA2B02"/>
    <w:rsid w:val="00EA3AB5"/>
    <w:rsid w:val="00EA50CF"/>
    <w:rsid w:val="00EA617D"/>
    <w:rsid w:val="00EA63E4"/>
    <w:rsid w:val="00EA6795"/>
    <w:rsid w:val="00EA7D35"/>
    <w:rsid w:val="00EA7D81"/>
    <w:rsid w:val="00EA7E21"/>
    <w:rsid w:val="00EB085F"/>
    <w:rsid w:val="00EB0EF6"/>
    <w:rsid w:val="00EB0F12"/>
    <w:rsid w:val="00EB19AF"/>
    <w:rsid w:val="00EB21D1"/>
    <w:rsid w:val="00EB3065"/>
    <w:rsid w:val="00EB32B1"/>
    <w:rsid w:val="00EB41DD"/>
    <w:rsid w:val="00EB4EB7"/>
    <w:rsid w:val="00EB5228"/>
    <w:rsid w:val="00EC01D0"/>
    <w:rsid w:val="00EC062D"/>
    <w:rsid w:val="00EC0ED6"/>
    <w:rsid w:val="00EC13C8"/>
    <w:rsid w:val="00EC1797"/>
    <w:rsid w:val="00EC2200"/>
    <w:rsid w:val="00EC2680"/>
    <w:rsid w:val="00EC2AF4"/>
    <w:rsid w:val="00EC2BBF"/>
    <w:rsid w:val="00EC3ABC"/>
    <w:rsid w:val="00EC3D06"/>
    <w:rsid w:val="00EC3D6B"/>
    <w:rsid w:val="00EC483F"/>
    <w:rsid w:val="00EC4A69"/>
    <w:rsid w:val="00EC5F67"/>
    <w:rsid w:val="00EC6719"/>
    <w:rsid w:val="00EC6E77"/>
    <w:rsid w:val="00EC6E84"/>
    <w:rsid w:val="00EC72DC"/>
    <w:rsid w:val="00ED0409"/>
    <w:rsid w:val="00ED10CF"/>
    <w:rsid w:val="00ED1E3B"/>
    <w:rsid w:val="00ED2B6A"/>
    <w:rsid w:val="00ED44AF"/>
    <w:rsid w:val="00ED48E3"/>
    <w:rsid w:val="00ED5CC4"/>
    <w:rsid w:val="00ED67D1"/>
    <w:rsid w:val="00ED6EF4"/>
    <w:rsid w:val="00ED7070"/>
    <w:rsid w:val="00ED7237"/>
    <w:rsid w:val="00ED74AF"/>
    <w:rsid w:val="00EE0BAF"/>
    <w:rsid w:val="00EE0C30"/>
    <w:rsid w:val="00EE1034"/>
    <w:rsid w:val="00EE1352"/>
    <w:rsid w:val="00EE15A5"/>
    <w:rsid w:val="00EE2234"/>
    <w:rsid w:val="00EE2930"/>
    <w:rsid w:val="00EE2BBE"/>
    <w:rsid w:val="00EE57EA"/>
    <w:rsid w:val="00EE6480"/>
    <w:rsid w:val="00EE6983"/>
    <w:rsid w:val="00EE7A9A"/>
    <w:rsid w:val="00EF04B0"/>
    <w:rsid w:val="00EF144A"/>
    <w:rsid w:val="00EF1DC1"/>
    <w:rsid w:val="00EF531A"/>
    <w:rsid w:val="00EF5327"/>
    <w:rsid w:val="00EF64E5"/>
    <w:rsid w:val="00EF712C"/>
    <w:rsid w:val="00F00629"/>
    <w:rsid w:val="00F01DA6"/>
    <w:rsid w:val="00F02367"/>
    <w:rsid w:val="00F02FAD"/>
    <w:rsid w:val="00F03EE4"/>
    <w:rsid w:val="00F04D06"/>
    <w:rsid w:val="00F04D2E"/>
    <w:rsid w:val="00F06657"/>
    <w:rsid w:val="00F06830"/>
    <w:rsid w:val="00F06A7B"/>
    <w:rsid w:val="00F1018A"/>
    <w:rsid w:val="00F103D3"/>
    <w:rsid w:val="00F103FB"/>
    <w:rsid w:val="00F1061E"/>
    <w:rsid w:val="00F106AF"/>
    <w:rsid w:val="00F106DC"/>
    <w:rsid w:val="00F108EC"/>
    <w:rsid w:val="00F10924"/>
    <w:rsid w:val="00F10D0C"/>
    <w:rsid w:val="00F112FC"/>
    <w:rsid w:val="00F117D5"/>
    <w:rsid w:val="00F12FCC"/>
    <w:rsid w:val="00F138DF"/>
    <w:rsid w:val="00F14092"/>
    <w:rsid w:val="00F14B0C"/>
    <w:rsid w:val="00F151E9"/>
    <w:rsid w:val="00F15F02"/>
    <w:rsid w:val="00F16251"/>
    <w:rsid w:val="00F1663E"/>
    <w:rsid w:val="00F16A28"/>
    <w:rsid w:val="00F17BFC"/>
    <w:rsid w:val="00F17E93"/>
    <w:rsid w:val="00F2079A"/>
    <w:rsid w:val="00F20B94"/>
    <w:rsid w:val="00F20EAF"/>
    <w:rsid w:val="00F255FA"/>
    <w:rsid w:val="00F2574F"/>
    <w:rsid w:val="00F267E2"/>
    <w:rsid w:val="00F26BC7"/>
    <w:rsid w:val="00F27871"/>
    <w:rsid w:val="00F279E1"/>
    <w:rsid w:val="00F27C0C"/>
    <w:rsid w:val="00F30A28"/>
    <w:rsid w:val="00F31770"/>
    <w:rsid w:val="00F31AE1"/>
    <w:rsid w:val="00F31AFC"/>
    <w:rsid w:val="00F31B61"/>
    <w:rsid w:val="00F321B0"/>
    <w:rsid w:val="00F32D60"/>
    <w:rsid w:val="00F33274"/>
    <w:rsid w:val="00F333B4"/>
    <w:rsid w:val="00F335DA"/>
    <w:rsid w:val="00F348EC"/>
    <w:rsid w:val="00F354C6"/>
    <w:rsid w:val="00F3595F"/>
    <w:rsid w:val="00F36326"/>
    <w:rsid w:val="00F3662C"/>
    <w:rsid w:val="00F36FB0"/>
    <w:rsid w:val="00F37D5C"/>
    <w:rsid w:val="00F409E5"/>
    <w:rsid w:val="00F41612"/>
    <w:rsid w:val="00F41DB6"/>
    <w:rsid w:val="00F428F8"/>
    <w:rsid w:val="00F42CFB"/>
    <w:rsid w:val="00F4428B"/>
    <w:rsid w:val="00F44847"/>
    <w:rsid w:val="00F454C2"/>
    <w:rsid w:val="00F45C02"/>
    <w:rsid w:val="00F45C2D"/>
    <w:rsid w:val="00F4667E"/>
    <w:rsid w:val="00F466DF"/>
    <w:rsid w:val="00F46ABF"/>
    <w:rsid w:val="00F47AE9"/>
    <w:rsid w:val="00F505A0"/>
    <w:rsid w:val="00F50730"/>
    <w:rsid w:val="00F50EC7"/>
    <w:rsid w:val="00F50ECE"/>
    <w:rsid w:val="00F51BBF"/>
    <w:rsid w:val="00F51E41"/>
    <w:rsid w:val="00F52778"/>
    <w:rsid w:val="00F52C5E"/>
    <w:rsid w:val="00F547AB"/>
    <w:rsid w:val="00F54B06"/>
    <w:rsid w:val="00F54B4F"/>
    <w:rsid w:val="00F54C1F"/>
    <w:rsid w:val="00F5646A"/>
    <w:rsid w:val="00F56DEE"/>
    <w:rsid w:val="00F60DDB"/>
    <w:rsid w:val="00F61992"/>
    <w:rsid w:val="00F61E37"/>
    <w:rsid w:val="00F62721"/>
    <w:rsid w:val="00F62EB9"/>
    <w:rsid w:val="00F66231"/>
    <w:rsid w:val="00F6630A"/>
    <w:rsid w:val="00F66913"/>
    <w:rsid w:val="00F675B3"/>
    <w:rsid w:val="00F708CE"/>
    <w:rsid w:val="00F7093B"/>
    <w:rsid w:val="00F7096D"/>
    <w:rsid w:val="00F70CAC"/>
    <w:rsid w:val="00F738B2"/>
    <w:rsid w:val="00F74580"/>
    <w:rsid w:val="00F76FA0"/>
    <w:rsid w:val="00F7723C"/>
    <w:rsid w:val="00F77D08"/>
    <w:rsid w:val="00F808F6"/>
    <w:rsid w:val="00F81264"/>
    <w:rsid w:val="00F81712"/>
    <w:rsid w:val="00F81BB6"/>
    <w:rsid w:val="00F8396C"/>
    <w:rsid w:val="00F84550"/>
    <w:rsid w:val="00F84BCF"/>
    <w:rsid w:val="00F860D2"/>
    <w:rsid w:val="00F86C23"/>
    <w:rsid w:val="00F86D4E"/>
    <w:rsid w:val="00F8745B"/>
    <w:rsid w:val="00F87D17"/>
    <w:rsid w:val="00F91370"/>
    <w:rsid w:val="00F92806"/>
    <w:rsid w:val="00F932BA"/>
    <w:rsid w:val="00F935E2"/>
    <w:rsid w:val="00F9428D"/>
    <w:rsid w:val="00F96519"/>
    <w:rsid w:val="00F96E4C"/>
    <w:rsid w:val="00F973DD"/>
    <w:rsid w:val="00F97C66"/>
    <w:rsid w:val="00FA04C4"/>
    <w:rsid w:val="00FA0849"/>
    <w:rsid w:val="00FA0D67"/>
    <w:rsid w:val="00FA0FC7"/>
    <w:rsid w:val="00FA3A02"/>
    <w:rsid w:val="00FA46BF"/>
    <w:rsid w:val="00FA4ED0"/>
    <w:rsid w:val="00FA506C"/>
    <w:rsid w:val="00FA606F"/>
    <w:rsid w:val="00FA7BE5"/>
    <w:rsid w:val="00FA7CDB"/>
    <w:rsid w:val="00FB07CD"/>
    <w:rsid w:val="00FB0B84"/>
    <w:rsid w:val="00FB377A"/>
    <w:rsid w:val="00FB3941"/>
    <w:rsid w:val="00FB4ECD"/>
    <w:rsid w:val="00FB5A01"/>
    <w:rsid w:val="00FB7E0A"/>
    <w:rsid w:val="00FC09D8"/>
    <w:rsid w:val="00FC12CE"/>
    <w:rsid w:val="00FC2413"/>
    <w:rsid w:val="00FC3351"/>
    <w:rsid w:val="00FC4412"/>
    <w:rsid w:val="00FC4B60"/>
    <w:rsid w:val="00FC5CAB"/>
    <w:rsid w:val="00FC6D96"/>
    <w:rsid w:val="00FC7331"/>
    <w:rsid w:val="00FC744F"/>
    <w:rsid w:val="00FD050A"/>
    <w:rsid w:val="00FD0FE0"/>
    <w:rsid w:val="00FD1A28"/>
    <w:rsid w:val="00FD1F75"/>
    <w:rsid w:val="00FD332C"/>
    <w:rsid w:val="00FD3EF2"/>
    <w:rsid w:val="00FD6269"/>
    <w:rsid w:val="00FD648D"/>
    <w:rsid w:val="00FD6B71"/>
    <w:rsid w:val="00FD6C76"/>
    <w:rsid w:val="00FD72E5"/>
    <w:rsid w:val="00FD78BD"/>
    <w:rsid w:val="00FE0483"/>
    <w:rsid w:val="00FE09A8"/>
    <w:rsid w:val="00FE1046"/>
    <w:rsid w:val="00FE182B"/>
    <w:rsid w:val="00FE1B2C"/>
    <w:rsid w:val="00FE27FD"/>
    <w:rsid w:val="00FE4205"/>
    <w:rsid w:val="00FE4A39"/>
    <w:rsid w:val="00FE53DB"/>
    <w:rsid w:val="00FE58C3"/>
    <w:rsid w:val="00FF0031"/>
    <w:rsid w:val="00FF01EB"/>
    <w:rsid w:val="00FF0329"/>
    <w:rsid w:val="00FF040F"/>
    <w:rsid w:val="00FF0D39"/>
    <w:rsid w:val="00FF0FED"/>
    <w:rsid w:val="00FF12B1"/>
    <w:rsid w:val="00FF1FF9"/>
    <w:rsid w:val="00FF23F2"/>
    <w:rsid w:val="00FF3371"/>
    <w:rsid w:val="00FF3797"/>
    <w:rsid w:val="00FF3C74"/>
    <w:rsid w:val="00FF3DB6"/>
    <w:rsid w:val="00FF4E3E"/>
    <w:rsid w:val="00FF4FAB"/>
    <w:rsid w:val="00FF52A1"/>
    <w:rsid w:val="00FF6D7A"/>
    <w:rsid w:val="00FF713B"/>
    <w:rsid w:val="25C86D34"/>
    <w:rsid w:val="2EDC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2A102E"/>
  <w15:docId w15:val="{87E04F96-42A4-4491-A92B-BAF40D94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AA0"/>
    <w:pPr>
      <w:spacing w:after="0" w:line="240" w:lineRule="auto"/>
    </w:pPr>
    <w:rPr>
      <w:rFonts w:ascii="Arial" w:hAnsi="Arial"/>
      <w:color w:val="262626" w:themeColor="text1" w:themeTint="D9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B58"/>
    <w:pPr>
      <w:keepNext/>
      <w:keepLines/>
      <w:outlineLvl w:val="0"/>
    </w:pPr>
    <w:rPr>
      <w:rFonts w:eastAsiaTheme="majorEastAsia" w:cstheme="majorBidi"/>
      <w:color w:val="005EB8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8439B"/>
    <w:pPr>
      <w:spacing w:after="75" w:line="264" w:lineRule="auto"/>
      <w:outlineLvl w:val="1"/>
    </w:pPr>
    <w:rPr>
      <w:rFonts w:ascii="Lucida Sans" w:hAnsi="Lucida Sans" w:cs="Times New Roman"/>
      <w:b/>
      <w:bCs/>
      <w:color w:val="4E3487"/>
      <w:sz w:val="30"/>
      <w:szCs w:val="30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3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36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63D"/>
    <w:rPr>
      <w:color w:val="262626" w:themeColor="text1" w:themeTint="D9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B36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63D"/>
    <w:rPr>
      <w:color w:val="262626" w:themeColor="text1" w:themeTint="D9"/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CB363D"/>
    <w:rPr>
      <w:color w:val="0000FF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B62E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1E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772C8"/>
    <w:rPr>
      <w:b/>
      <w:bCs/>
    </w:rPr>
  </w:style>
  <w:style w:type="paragraph" w:styleId="FootnoteText">
    <w:name w:val="footnote text"/>
    <w:basedOn w:val="Normal"/>
    <w:link w:val="FootnoteTextChar"/>
    <w:rsid w:val="00272E51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72E5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9C2EAF"/>
    <w:rPr>
      <w:color w:val="262626" w:themeColor="text1" w:themeTint="D9"/>
      <w:sz w:val="18"/>
      <w:lang w:val="en-US"/>
    </w:rPr>
  </w:style>
  <w:style w:type="paragraph" w:customStyle="1" w:styleId="Normal1">
    <w:name w:val="Normal1"/>
    <w:basedOn w:val="Normal"/>
    <w:uiPriority w:val="99"/>
    <w:rsid w:val="00BE727E"/>
    <w:rPr>
      <w:rFonts w:ascii="Calibri" w:hAnsi="Calibri" w:cs="Arial"/>
      <w:color w:val="000000"/>
      <w:lang w:val="en-GB" w:eastAsia="en-GB"/>
    </w:rPr>
  </w:style>
  <w:style w:type="paragraph" w:customStyle="1" w:styleId="normalweb">
    <w:name w:val="normalweb"/>
    <w:basedOn w:val="Normal"/>
    <w:uiPriority w:val="99"/>
    <w:rsid w:val="00BE727E"/>
    <w:pPr>
      <w:spacing w:before="100" w:after="100"/>
    </w:pPr>
    <w:rPr>
      <w:rFonts w:ascii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Default">
    <w:name w:val="Default"/>
    <w:rsid w:val="002858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0">
    <w:name w:val="Normal (Web)"/>
    <w:basedOn w:val="Normal"/>
    <w:uiPriority w:val="99"/>
    <w:unhideWhenUsed/>
    <w:rsid w:val="009F3480"/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6F5625"/>
    <w:rPr>
      <w:i/>
      <w:iCs/>
    </w:rPr>
  </w:style>
  <w:style w:type="character" w:customStyle="1" w:styleId="ms-rtefontface-13">
    <w:name w:val="ms-rtefontface-13"/>
    <w:basedOn w:val="DefaultParagraphFont"/>
    <w:rsid w:val="00983E59"/>
  </w:style>
  <w:style w:type="character" w:customStyle="1" w:styleId="Heading2Char">
    <w:name w:val="Heading 2 Char"/>
    <w:basedOn w:val="DefaultParagraphFont"/>
    <w:link w:val="Heading2"/>
    <w:uiPriority w:val="9"/>
    <w:rsid w:val="0038439B"/>
    <w:rPr>
      <w:rFonts w:ascii="Lucida Sans" w:hAnsi="Lucida Sans" w:cs="Times New Roman"/>
      <w:b/>
      <w:bCs/>
      <w:color w:val="4E3487"/>
      <w:sz w:val="30"/>
      <w:szCs w:val="30"/>
      <w:lang w:eastAsia="en-GB"/>
    </w:rPr>
  </w:style>
  <w:style w:type="character" w:customStyle="1" w:styleId="consultation-date">
    <w:name w:val="consultation-date"/>
    <w:basedOn w:val="DefaultParagraphFont"/>
    <w:rsid w:val="00BC1808"/>
  </w:style>
  <w:style w:type="character" w:styleId="UnresolvedMention">
    <w:name w:val="Unresolved Mention"/>
    <w:basedOn w:val="DefaultParagraphFont"/>
    <w:uiPriority w:val="99"/>
    <w:semiHidden/>
    <w:unhideWhenUsed/>
    <w:rsid w:val="009E12B0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3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A835A3"/>
    <w:rPr>
      <w:rFonts w:cs="Arial"/>
      <w:color w:val="auto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67288D"/>
    <w:pPr>
      <w:spacing w:line="181" w:lineRule="atLeast"/>
    </w:pPr>
    <w:rPr>
      <w:rFonts w:ascii="ITC Franklin Gothic Std Book" w:hAnsi="ITC Franklin Gothic Std Book" w:cstheme="minorBidi"/>
      <w:color w:val="auto"/>
    </w:rPr>
  </w:style>
  <w:style w:type="character" w:customStyle="1" w:styleId="A5">
    <w:name w:val="A5"/>
    <w:uiPriority w:val="99"/>
    <w:rsid w:val="00AB308A"/>
    <w:rPr>
      <w:rFonts w:cs="Lato"/>
      <w:color w:val="221E1F"/>
      <w:sz w:val="20"/>
      <w:szCs w:val="20"/>
    </w:rPr>
  </w:style>
  <w:style w:type="character" w:customStyle="1" w:styleId="A8">
    <w:name w:val="A8"/>
    <w:uiPriority w:val="99"/>
    <w:rsid w:val="00AB308A"/>
    <w:rPr>
      <w:rFonts w:cs="Lato"/>
      <w:color w:val="221E1F"/>
      <w:sz w:val="11"/>
      <w:szCs w:val="11"/>
    </w:rPr>
  </w:style>
  <w:style w:type="paragraph" w:styleId="BodyText">
    <w:name w:val="Body Text"/>
    <w:basedOn w:val="Normal"/>
    <w:link w:val="BodyTextChar"/>
    <w:uiPriority w:val="1"/>
    <w:qFormat/>
    <w:rsid w:val="00E80143"/>
    <w:pPr>
      <w:autoSpaceDE w:val="0"/>
      <w:autoSpaceDN w:val="0"/>
      <w:adjustRightInd w:val="0"/>
      <w:spacing w:line="225" w:lineRule="exact"/>
      <w:ind w:left="39"/>
    </w:pPr>
    <w:rPr>
      <w:rFonts w:ascii="Calibri" w:hAnsi="Calibri" w:cs="Calibri"/>
      <w:b/>
      <w:bCs/>
      <w:color w:val="auto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80143"/>
    <w:rPr>
      <w:rFonts w:ascii="Calibri" w:hAnsi="Calibri" w:cs="Calibri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188A"/>
    <w:rPr>
      <w:rFonts w:ascii="Calibri" w:hAnsi="Calibri" w:cs="Calibri"/>
      <w:color w:val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B188A"/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6B4126"/>
  </w:style>
  <w:style w:type="paragraph" w:customStyle="1" w:styleId="paragraph">
    <w:name w:val="paragraph"/>
    <w:basedOn w:val="Normal"/>
    <w:uiPriority w:val="99"/>
    <w:rsid w:val="00DF301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eop">
    <w:name w:val="eop"/>
    <w:basedOn w:val="DefaultParagraphFont"/>
    <w:rsid w:val="00FE4205"/>
  </w:style>
  <w:style w:type="character" w:customStyle="1" w:styleId="NoSpacingChar">
    <w:name w:val="No Spacing Char"/>
    <w:basedOn w:val="DefaultParagraphFont"/>
    <w:link w:val="NoSpacing"/>
    <w:uiPriority w:val="1"/>
    <w:locked/>
    <w:rsid w:val="007E14A4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4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4F2"/>
    <w:rPr>
      <w:color w:val="262626" w:themeColor="text1" w:themeTint="D9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4F2"/>
    <w:rPr>
      <w:b/>
      <w:bCs/>
      <w:color w:val="262626" w:themeColor="text1" w:themeTint="D9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A9161F"/>
    <w:pPr>
      <w:spacing w:after="0" w:line="240" w:lineRule="auto"/>
    </w:pPr>
    <w:rPr>
      <w:color w:val="262626" w:themeColor="text1" w:themeTint="D9"/>
      <w:sz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01B58"/>
    <w:rPr>
      <w:rFonts w:ascii="Arial" w:eastAsiaTheme="majorEastAsia" w:hAnsi="Arial" w:cstheme="majorBidi"/>
      <w:color w:val="005EB8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B0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-arial">
    <w:name w:val="font-arial"/>
    <w:basedOn w:val="DefaultParagraphFont"/>
    <w:rsid w:val="008D10F9"/>
  </w:style>
  <w:style w:type="paragraph" w:customStyle="1" w:styleId="size-131">
    <w:name w:val="size-131"/>
    <w:basedOn w:val="Normal"/>
    <w:rsid w:val="006D2FC1"/>
    <w:pPr>
      <w:spacing w:before="100" w:beforeAutospacing="1" w:after="100" w:afterAutospacing="1" w:line="315" w:lineRule="atLeast"/>
    </w:pPr>
    <w:rPr>
      <w:rFonts w:ascii="Calibri" w:hAnsi="Calibri" w:cs="Calibri"/>
      <w:color w:val="auto"/>
      <w:sz w:val="20"/>
      <w:szCs w:val="20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56ED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6581"/>
    <w:pPr>
      <w:tabs>
        <w:tab w:val="right" w:leader="dot" w:pos="10065"/>
      </w:tabs>
      <w:spacing w:before="240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2356ED"/>
    <w:pPr>
      <w:spacing w:after="100" w:line="259" w:lineRule="auto"/>
      <w:ind w:left="220"/>
    </w:pPr>
    <w:rPr>
      <w:rFonts w:eastAsiaTheme="minorEastAsia" w:cs="Times New Roman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2356ED"/>
    <w:pPr>
      <w:spacing w:after="100" w:line="259" w:lineRule="auto"/>
      <w:ind w:left="440"/>
    </w:pPr>
    <w:rPr>
      <w:rFonts w:eastAsiaTheme="minorEastAsia" w:cs="Times New Roman"/>
      <w:color w:val="auto"/>
    </w:rPr>
  </w:style>
  <w:style w:type="paragraph" w:customStyle="1" w:styleId="BulletinItemHeader">
    <w:name w:val="Bulletin Item Header"/>
    <w:basedOn w:val="Normal"/>
    <w:link w:val="BulletinItemHeaderChar"/>
    <w:qFormat/>
    <w:rsid w:val="002356ED"/>
    <w:pPr>
      <w:tabs>
        <w:tab w:val="left" w:pos="10229"/>
      </w:tabs>
    </w:pPr>
    <w:rPr>
      <w:rFonts w:cs="Arial"/>
      <w:noProof/>
      <w:color w:val="005EB8"/>
      <w:sz w:val="32"/>
      <w:szCs w:val="24"/>
    </w:rPr>
  </w:style>
  <w:style w:type="paragraph" w:customStyle="1" w:styleId="default0">
    <w:name w:val="default"/>
    <w:basedOn w:val="Normal"/>
    <w:rsid w:val="005C4FE2"/>
    <w:pPr>
      <w:spacing w:before="100" w:beforeAutospacing="1" w:after="100" w:afterAutospacing="1"/>
    </w:pPr>
    <w:rPr>
      <w:rFonts w:ascii="Calibri" w:hAnsi="Calibri" w:cs="Calibri"/>
      <w:color w:val="auto"/>
      <w:lang w:val="en-GB" w:eastAsia="en-GB"/>
    </w:rPr>
  </w:style>
  <w:style w:type="character" w:customStyle="1" w:styleId="BulletinItemHeaderChar">
    <w:name w:val="Bulletin Item Header Char"/>
    <w:basedOn w:val="DefaultParagraphFont"/>
    <w:link w:val="BulletinItemHeader"/>
    <w:rsid w:val="002356ED"/>
    <w:rPr>
      <w:rFonts w:ascii="Arial" w:hAnsi="Arial" w:cs="Arial"/>
      <w:noProof/>
      <w:color w:val="005EB8"/>
      <w:sz w:val="32"/>
      <w:szCs w:val="24"/>
      <w:lang w:val="en-US"/>
    </w:rPr>
  </w:style>
  <w:style w:type="character" w:customStyle="1" w:styleId="h3large1">
    <w:name w:val="h3large1"/>
    <w:basedOn w:val="DefaultParagraphFont"/>
    <w:rsid w:val="003204DC"/>
    <w:rPr>
      <w:color w:val="231F2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3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3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33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291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6347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230510812">
                                      <w:marLeft w:val="4"/>
                                      <w:marRight w:val="4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2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95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16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4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6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2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392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27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9603">
                                          <w:marLeft w:val="0"/>
                                          <w:marRight w:val="0"/>
                                          <w:marTop w:val="326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67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274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6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2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65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2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79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56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3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7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45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7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41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2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983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08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775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13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7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209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7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1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8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0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14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3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5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5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91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1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7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340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6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1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9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52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55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21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29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05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686">
      <w:bodyDiv w:val="1"/>
      <w:marLeft w:val="0"/>
      <w:marRight w:val="0"/>
      <w:marTop w:val="0"/>
      <w:marBottom w:val="5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7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572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59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26800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6195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43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34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44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344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8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7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6905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7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0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8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83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61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0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8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5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388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1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0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90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8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9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1010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4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3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210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2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02241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0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996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2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5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2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9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62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5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8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3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6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8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73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6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5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568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87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11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54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4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2979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6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28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56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36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0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00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hsbsa.pao-contractadmin@nhs.net" TargetMode="External"/><Relationship Id="rId18" Type="http://schemas.openxmlformats.org/officeDocument/2006/relationships/hyperlink" Target="mailto:Nhsbsa.paos-support@nhs.net" TargetMode="External"/><Relationship Id="rId26" Type="http://schemas.openxmlformats.org/officeDocument/2006/relationships/hyperlink" Target="https://www.gov.uk/guidance/monkeypox-case-definition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4.emf"/><Relationship Id="rId34" Type="http://schemas.openxmlformats.org/officeDocument/2006/relationships/hyperlink" Target="https://www.england.nhs.uk/south/info-professional/eye-health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nhsbsa.pao-contractadmin@nhs.net" TargetMode="External"/><Relationship Id="rId25" Type="http://schemas.openxmlformats.org/officeDocument/2006/relationships/hyperlink" Target="https://pcsengland.co.uk/collect/click.aspx?u=R21pTGUwbXZOMzB3emRFbUVBN3kzaDNuWW9rb3VsMmtkcjl1Q1p5VEhjQVRkeStBd1NYcEhSUHZLSVhzR3FRRWNoeG9ERWhpcEdyZjBkSVo3d1NlK1VjUjh6SEc1WStuTVdJRjNJYlNxelZxZFo4aG1KK2MyZz09&amp;ch=e6fe9dd96fd41f8df078ca02437b9d39ee220d21" TargetMode="External"/><Relationship Id="rId33" Type="http://schemas.openxmlformats.org/officeDocument/2006/relationships/image" Target="cid:image002.png@01D40174.DA815490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Nhsbsa.paos@nhs.net" TargetMode="External"/><Relationship Id="rId20" Type="http://schemas.openxmlformats.org/officeDocument/2006/relationships/hyperlink" Target="mailto:england.optometrysouthwest@nhs.net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pcsengland.co.uk/cv/785b532a9d889b3f8be6cda829be0e13298c7963" TargetMode="External"/><Relationship Id="rId32" Type="http://schemas.openxmlformats.org/officeDocument/2006/relationships/image" Target="media/image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england.nhs.uk/publication/national-infection-prevention-and-control/" TargetMode="External"/><Relationship Id="rId28" Type="http://schemas.openxmlformats.org/officeDocument/2006/relationships/hyperlink" Target="mailto:england.optometrysouthwest@nhs.net" TargetMode="External"/><Relationship Id="rId36" Type="http://schemas.openxmlformats.org/officeDocument/2006/relationships/hyperlink" Target="https://pcse.england.nhs.uk/contact-u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qualityinoptometry.co.uk/" TargetMode="External"/><Relationship Id="rId31" Type="http://schemas.openxmlformats.org/officeDocument/2006/relationships/hyperlink" Target="https://www.nhs70.nhs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oleObject" Target="embeddings/oleObject2.bin"/><Relationship Id="rId27" Type="http://schemas.openxmlformats.org/officeDocument/2006/relationships/hyperlink" Target="https://pcse.england.nhs.uk/contact-us/" TargetMode="External"/><Relationship Id="rId30" Type="http://schemas.openxmlformats.org/officeDocument/2006/relationships/hyperlink" Target="mailto:england.optometrysouthwest@nhs.net" TargetMode="External"/><Relationship Id="rId35" Type="http://schemas.openxmlformats.org/officeDocument/2006/relationships/hyperlink" Target="https://pcse.england.nhs.uk/organisations/opticians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304CD0F9191409A52BA34C2E8636D" ma:contentTypeVersion="73" ma:contentTypeDescription="Create a new document." ma:contentTypeScope="" ma:versionID="4159fd6ce4dc51fd975c9a1218419acb">
  <xsd:schema xmlns:xsd="http://www.w3.org/2001/XMLSchema" xmlns:xs="http://www.w3.org/2001/XMLSchema" xmlns:p="http://schemas.microsoft.com/office/2006/metadata/properties" xmlns:ns1="http://schemas.microsoft.com/sharepoint/v3" xmlns:ns2="b41187d2-c3e6-442b-9fdb-7907952f5bed" xmlns:ns3="0128a0a4-d523-4cd2-9385-8c778f5c879d" xmlns:ns4="cccaf3ac-2de9-44d4-aa31-54302fceb5f7" targetNamespace="http://schemas.microsoft.com/office/2006/metadata/properties" ma:root="true" ma:fieldsID="1bff3df3ee28d525ab3df84c4727591c" ns1:_="" ns2:_="" ns3:_="" ns4:_="">
    <xsd:import namespace="http://schemas.microsoft.com/sharepoint/v3"/>
    <xsd:import namespace="b41187d2-c3e6-442b-9fdb-7907952f5bed"/>
    <xsd:import namespace="0128a0a4-d523-4cd2-9385-8c778f5c879d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Review_x0020_Date" minOccurs="0"/>
                <xsd:element ref="ns3:Number_x0020_type" minOccurs="0"/>
                <xsd:element ref="ns3:Owner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187d2-c3e6-442b-9fdb-7907952f5b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8a0a4-d523-4cd2-9385-8c778f5c879d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2" nillable="true" ma:displayName="Length (seconds)" ma:internalName="MediaLengthInSeconds" ma:readOnly="false">
      <xsd:simpleType>
        <xsd:restriction base="dms:Unknown"/>
      </xsd:simpleType>
    </xsd:element>
    <xsd:element name="Review_x0020_Date" ma:index="13" nillable="true" ma:displayName="Review date" ma:indexed="true" ma:internalName="Review_x0020_Date">
      <xsd:simpleType>
        <xsd:restriction base="dms:Text"/>
      </xsd:simpleType>
    </xsd:element>
    <xsd:element name="Number_x0020_type" ma:index="14" nillable="true" ma:displayName="Number type" ma:internalName="Number_x0020_type">
      <xsd:simpleType>
        <xsd:restriction base="dms:Number"/>
      </xsd:simpleType>
    </xsd:element>
    <xsd:element name="Owners" ma:index="15" nillable="true" ma:displayName="Owners" ma:format="Dropdown" ma:internalName="Owner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b1e65c-b3a1-4f81-b473-d641a903dc4d}" ma:internalName="TaxCatchAll" ma:showField="CatchAllData" ma:web="51bfcd92-eb3e-40f4-8778-2bbfb88a89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LengthInSeconds xmlns="0128a0a4-d523-4cd2-9385-8c778f5c879d" xsi:nil="true"/>
    <Number_x0020_type xmlns="0128a0a4-d523-4cd2-9385-8c778f5c879d" xsi:nil="true"/>
    <Review_x0020_Date xmlns="0128a0a4-d523-4cd2-9385-8c778f5c879d" xsi:nil="true"/>
    <Owners xmlns="0128a0a4-d523-4cd2-9385-8c778f5c879d" xsi:nil="true"/>
    <TaxCatchAll xmlns="cccaf3ac-2de9-44d4-aa31-54302fceb5f7" xsi:nil="true"/>
    <lcf76f155ced4ddcb4097134ff3c332f xmlns="0128a0a4-d523-4cd2-9385-8c778f5c8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029D99-DA11-4736-B825-B17B5DC51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1187d2-c3e6-442b-9fdb-7907952f5bed"/>
    <ds:schemaRef ds:uri="0128a0a4-d523-4cd2-9385-8c778f5c879d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2EE2F-5051-4FB4-818A-473C6763CF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C948BB-5886-44F4-8484-4FC7BDC36B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BAA6A6-B149-4342-864D-5D1DEB7525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128a0a4-d523-4cd2-9385-8c778f5c879d"/>
    <ds:schemaRef ds:uri="cccaf3ac-2de9-44d4-aa31-54302fceb5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1521</Words>
  <Characters>8675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10176</CharactersWithSpaces>
  <SharedDoc>false</SharedDoc>
  <HLinks>
    <vt:vector size="114" baseType="variant"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https://pcse.england.nhs.uk/contact-us/</vt:lpwstr>
      </vt:variant>
      <vt:variant>
        <vt:lpwstr/>
      </vt:variant>
      <vt:variant>
        <vt:i4>5570581</vt:i4>
      </vt:variant>
      <vt:variant>
        <vt:i4>54</vt:i4>
      </vt:variant>
      <vt:variant>
        <vt:i4>0</vt:i4>
      </vt:variant>
      <vt:variant>
        <vt:i4>5</vt:i4>
      </vt:variant>
      <vt:variant>
        <vt:lpwstr>https://pcse.england.nhs.uk/organisations/opticians/</vt:lpwstr>
      </vt:variant>
      <vt:variant>
        <vt:lpwstr/>
      </vt:variant>
      <vt:variant>
        <vt:i4>3473448</vt:i4>
      </vt:variant>
      <vt:variant>
        <vt:i4>51</vt:i4>
      </vt:variant>
      <vt:variant>
        <vt:i4>0</vt:i4>
      </vt:variant>
      <vt:variant>
        <vt:i4>5</vt:i4>
      </vt:variant>
      <vt:variant>
        <vt:lpwstr>https://www.england.nhs.uk/south/info-professional/eye-health/</vt:lpwstr>
      </vt:variant>
      <vt:variant>
        <vt:lpwstr/>
      </vt:variant>
      <vt:variant>
        <vt:i4>6422540</vt:i4>
      </vt:variant>
      <vt:variant>
        <vt:i4>48</vt:i4>
      </vt:variant>
      <vt:variant>
        <vt:i4>0</vt:i4>
      </vt:variant>
      <vt:variant>
        <vt:i4>5</vt:i4>
      </vt:variant>
      <vt:variant>
        <vt:lpwstr>mailto:england.optometrysouthwest@nhs.net</vt:lpwstr>
      </vt:variant>
      <vt:variant>
        <vt:lpwstr/>
      </vt:variant>
      <vt:variant>
        <vt:i4>6422540</vt:i4>
      </vt:variant>
      <vt:variant>
        <vt:i4>45</vt:i4>
      </vt:variant>
      <vt:variant>
        <vt:i4>0</vt:i4>
      </vt:variant>
      <vt:variant>
        <vt:i4>5</vt:i4>
      </vt:variant>
      <vt:variant>
        <vt:lpwstr>mailto:england.optometrysouthwest@nhs.net</vt:lpwstr>
      </vt:variant>
      <vt:variant>
        <vt:lpwstr/>
      </vt:variant>
      <vt:variant>
        <vt:i4>6422540</vt:i4>
      </vt:variant>
      <vt:variant>
        <vt:i4>42</vt:i4>
      </vt:variant>
      <vt:variant>
        <vt:i4>0</vt:i4>
      </vt:variant>
      <vt:variant>
        <vt:i4>5</vt:i4>
      </vt:variant>
      <vt:variant>
        <vt:lpwstr>mailto:england.optometrysouthwest@nhs.net</vt:lpwstr>
      </vt:variant>
      <vt:variant>
        <vt:lpwstr/>
      </vt:variant>
      <vt:variant>
        <vt:i4>7405679</vt:i4>
      </vt:variant>
      <vt:variant>
        <vt:i4>39</vt:i4>
      </vt:variant>
      <vt:variant>
        <vt:i4>0</vt:i4>
      </vt:variant>
      <vt:variant>
        <vt:i4>5</vt:i4>
      </vt:variant>
      <vt:variant>
        <vt:lpwstr>https://pcse.england.nhs.uk/contact-us/</vt:lpwstr>
      </vt:variant>
      <vt:variant>
        <vt:lpwstr/>
      </vt:variant>
      <vt:variant>
        <vt:i4>7929982</vt:i4>
      </vt:variant>
      <vt:variant>
        <vt:i4>36</vt:i4>
      </vt:variant>
      <vt:variant>
        <vt:i4>0</vt:i4>
      </vt:variant>
      <vt:variant>
        <vt:i4>5</vt:i4>
      </vt:variant>
      <vt:variant>
        <vt:lpwstr>https://www.gov.uk/guidance/monkeypox-case-definitions</vt:lpwstr>
      </vt:variant>
      <vt:variant>
        <vt:lpwstr>probable-case</vt:lpwstr>
      </vt:variant>
      <vt:variant>
        <vt:i4>1703947</vt:i4>
      </vt:variant>
      <vt:variant>
        <vt:i4>33</vt:i4>
      </vt:variant>
      <vt:variant>
        <vt:i4>0</vt:i4>
      </vt:variant>
      <vt:variant>
        <vt:i4>5</vt:i4>
      </vt:variant>
      <vt:variant>
        <vt:lpwstr>https://pcse.england.nhs.uk/services/ophthalmic-payments/support/</vt:lpwstr>
      </vt:variant>
      <vt:variant>
        <vt:lpwstr/>
      </vt:variant>
      <vt:variant>
        <vt:i4>4522078</vt:i4>
      </vt:variant>
      <vt:variant>
        <vt:i4>30</vt:i4>
      </vt:variant>
      <vt:variant>
        <vt:i4>0</vt:i4>
      </vt:variant>
      <vt:variant>
        <vt:i4>5</vt:i4>
      </vt:variant>
      <vt:variant>
        <vt:lpwstr>https://www.england.nhs.uk/publication/national-infection-prevention-and-control/</vt:lpwstr>
      </vt:variant>
      <vt:variant>
        <vt:lpwstr/>
      </vt:variant>
      <vt:variant>
        <vt:i4>2687020</vt:i4>
      </vt:variant>
      <vt:variant>
        <vt:i4>27</vt:i4>
      </vt:variant>
      <vt:variant>
        <vt:i4>0</vt:i4>
      </vt:variant>
      <vt:variant>
        <vt:i4>5</vt:i4>
      </vt:variant>
      <vt:variant>
        <vt:lpwstr>https://www.england.nhs.uk/wp-content/uploads/2022/04/C1636-national-ipc-manual-for-england-v2.pdf</vt:lpwstr>
      </vt:variant>
      <vt:variant>
        <vt:lpwstr/>
      </vt:variant>
      <vt:variant>
        <vt:i4>3080199</vt:i4>
      </vt:variant>
      <vt:variant>
        <vt:i4>21</vt:i4>
      </vt:variant>
      <vt:variant>
        <vt:i4>0</vt:i4>
      </vt:variant>
      <vt:variant>
        <vt:i4>5</vt:i4>
      </vt:variant>
      <vt:variant>
        <vt:lpwstr>mailto:Nhsbsa.paos-support@nhs.net</vt:lpwstr>
      </vt:variant>
      <vt:variant>
        <vt:lpwstr/>
      </vt:variant>
      <vt:variant>
        <vt:i4>917555</vt:i4>
      </vt:variant>
      <vt:variant>
        <vt:i4>18</vt:i4>
      </vt:variant>
      <vt:variant>
        <vt:i4>0</vt:i4>
      </vt:variant>
      <vt:variant>
        <vt:i4>5</vt:i4>
      </vt:variant>
      <vt:variant>
        <vt:lpwstr>mailto:nhsbsa.pao-contractadmin@nhs.net</vt:lpwstr>
      </vt:variant>
      <vt:variant>
        <vt:lpwstr/>
      </vt:variant>
      <vt:variant>
        <vt:i4>3604573</vt:i4>
      </vt:variant>
      <vt:variant>
        <vt:i4>15</vt:i4>
      </vt:variant>
      <vt:variant>
        <vt:i4>0</vt:i4>
      </vt:variant>
      <vt:variant>
        <vt:i4>5</vt:i4>
      </vt:variant>
      <vt:variant>
        <vt:lpwstr>mailto:Nhsbsa.paos@nhs.net</vt:lpwstr>
      </vt:variant>
      <vt:variant>
        <vt:lpwstr/>
      </vt:variant>
      <vt:variant>
        <vt:i4>1703984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_Toc49162577</vt:lpwstr>
      </vt:variant>
      <vt:variant>
        <vt:i4>1835056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_Toc49162571</vt:lpwstr>
      </vt:variant>
      <vt:variant>
        <vt:i4>262192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6160498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Title_Page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Hancock, Julie</dc:creator>
  <cp:keywords/>
  <dc:description/>
  <cp:lastModifiedBy>Alison Hillier</cp:lastModifiedBy>
  <cp:revision>2</cp:revision>
  <cp:lastPrinted>2020-08-21T14:26:00Z</cp:lastPrinted>
  <dcterms:created xsi:type="dcterms:W3CDTF">2022-06-28T10:14:00Z</dcterms:created>
  <dcterms:modified xsi:type="dcterms:W3CDTF">2022-06-28T10:14:00Z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0x010100B2D304CD0F9191409A52BA34C2E8636D</vt:lpwstr>
  </property>
  <property fmtid="{D5CDD505-2E9C-101B-9397-08002B2CF9AE}" pid="3" name="_ShortcutWebId">
    <vt:lpwstr/>
  </property>
  <property fmtid="{D5CDD505-2E9C-101B-9397-08002B2CF9AE}" pid="4" name="_ShortcutUniqueId">
    <vt:lpwstr/>
  </property>
  <property fmtid="{D5CDD505-2E9C-101B-9397-08002B2CF9AE}" pid="5" name="_ShortcutSiteId">
    <vt:lpwstr/>
  </property>
  <property fmtid="{D5CDD505-2E9C-101B-9397-08002B2CF9AE}" pid="6" name="_Shortcut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